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284B" w14:textId="77777777" w:rsidR="009D779A" w:rsidRDefault="009D779A" w:rsidP="0093073C">
      <w:pPr>
        <w:pStyle w:val="Ttulo"/>
      </w:pPr>
    </w:p>
    <w:p w14:paraId="579E798C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75A9C174" w14:textId="77777777" w:rsidR="00D86F16" w:rsidRDefault="00D86F16" w:rsidP="009D779A">
      <w:pPr>
        <w:rPr>
          <w:rFonts w:ascii="Klavika Lt" w:hAnsi="Klavika Lt"/>
          <w:u w:val="single"/>
        </w:rPr>
      </w:pPr>
    </w:p>
    <w:p w14:paraId="5A53BACA" w14:textId="0A839857" w:rsidR="000B0B74" w:rsidRDefault="00007C6A" w:rsidP="000B0B74">
      <w:pPr>
        <w:spacing w:line="240" w:lineRule="auto"/>
        <w:rPr>
          <w:rFonts w:ascii="Klavika Lt" w:hAnsi="Klavika Lt" w:cs="Arial"/>
          <w:sz w:val="24"/>
          <w:szCs w:val="24"/>
          <w:u w:val="single"/>
        </w:rPr>
      </w:pPr>
      <w:r>
        <w:rPr>
          <w:rFonts w:ascii="Klavika Lt" w:hAnsi="Klavika Lt" w:cs="Arial"/>
          <w:sz w:val="24"/>
          <w:szCs w:val="24"/>
          <w:u w:val="single"/>
        </w:rPr>
        <w:t>Nova c</w:t>
      </w:r>
      <w:r w:rsidR="0034718C">
        <w:rPr>
          <w:rFonts w:ascii="Klavika Lt" w:hAnsi="Klavika Lt" w:cs="Arial"/>
          <w:sz w:val="24"/>
          <w:szCs w:val="24"/>
          <w:u w:val="single"/>
        </w:rPr>
        <w:t xml:space="preserve">ampanha de comunicação </w:t>
      </w:r>
      <w:r w:rsidR="00B267A4">
        <w:rPr>
          <w:rFonts w:ascii="Klavika Lt" w:hAnsi="Klavika Lt" w:cs="Arial"/>
          <w:sz w:val="24"/>
          <w:szCs w:val="24"/>
          <w:u w:val="single"/>
        </w:rPr>
        <w:t>reforça</w:t>
      </w:r>
      <w:r w:rsidR="00AA70BC">
        <w:rPr>
          <w:rFonts w:ascii="Klavika Lt" w:hAnsi="Klavika Lt" w:cs="Arial"/>
          <w:sz w:val="24"/>
          <w:szCs w:val="24"/>
          <w:u w:val="single"/>
        </w:rPr>
        <w:t xml:space="preserve"> a</w:t>
      </w:r>
      <w:r w:rsidR="00B267A4">
        <w:rPr>
          <w:rFonts w:ascii="Klavika Lt" w:hAnsi="Klavika Lt" w:cs="Arial"/>
          <w:sz w:val="24"/>
          <w:szCs w:val="24"/>
          <w:u w:val="single"/>
        </w:rPr>
        <w:t xml:space="preserve"> defesa ativa da Amizade</w:t>
      </w:r>
    </w:p>
    <w:p w14:paraId="54A93FA9" w14:textId="76F88CB5" w:rsidR="00820FF7" w:rsidRPr="0034718C" w:rsidRDefault="000B0B74" w:rsidP="007625C6">
      <w:pPr>
        <w:spacing w:line="240" w:lineRule="auto"/>
        <w:rPr>
          <w:rFonts w:ascii="Klavika Bd" w:hAnsi="Klavika Bd" w:cs="Arial"/>
          <w:b/>
          <w:sz w:val="56"/>
          <w:szCs w:val="48"/>
        </w:rPr>
      </w:pPr>
      <w:r w:rsidRPr="0034718C">
        <w:rPr>
          <w:rFonts w:ascii="Klavika Bd" w:hAnsi="Klavika Bd" w:cs="Arial"/>
          <w:b/>
          <w:sz w:val="56"/>
          <w:szCs w:val="48"/>
        </w:rPr>
        <w:t xml:space="preserve">Super Bock convida os amigos a pôr </w:t>
      </w:r>
      <w:r w:rsidR="00BE7255">
        <w:rPr>
          <w:rFonts w:ascii="Klavika Bd" w:hAnsi="Klavika Bd" w:cs="Arial"/>
          <w:b/>
          <w:sz w:val="56"/>
          <w:szCs w:val="48"/>
        </w:rPr>
        <w:t xml:space="preserve">a </w:t>
      </w:r>
      <w:r w:rsidRPr="0034718C">
        <w:rPr>
          <w:rFonts w:ascii="Klavika Bd" w:hAnsi="Klavika Bd" w:cs="Arial"/>
          <w:b/>
          <w:sz w:val="56"/>
          <w:szCs w:val="48"/>
        </w:rPr>
        <w:t>cerveja em dia</w:t>
      </w:r>
    </w:p>
    <w:p w14:paraId="3C00646F" w14:textId="27E2BD5E" w:rsidR="002F2E16" w:rsidRPr="00C6548D" w:rsidRDefault="002F2E16" w:rsidP="00C6548D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C6548D">
        <w:rPr>
          <w:rFonts w:ascii="Klavika Lt" w:hAnsi="Klavika Lt"/>
          <w:sz w:val="24"/>
          <w:szCs w:val="24"/>
        </w:rPr>
        <w:t>Após mais de um ano marcado pela incerteza e por alternativas inovadoras de manter o convívio com amigos, a Super Bock lança uma nova campanha de comunicação que é uma ode à saudade, aos reencontros e</w:t>
      </w:r>
      <w:r w:rsidR="0034416E" w:rsidRPr="00C6548D">
        <w:rPr>
          <w:rFonts w:ascii="Klavika Lt" w:hAnsi="Klavika Lt"/>
          <w:sz w:val="24"/>
          <w:szCs w:val="24"/>
        </w:rPr>
        <w:t xml:space="preserve"> à sede que todos temos de voltar a viver as nossas amizades </w:t>
      </w:r>
      <w:r w:rsidR="00CB7660" w:rsidRPr="00C6548D">
        <w:rPr>
          <w:rFonts w:ascii="Klavika Lt" w:hAnsi="Klavika Lt"/>
          <w:sz w:val="24"/>
          <w:szCs w:val="24"/>
        </w:rPr>
        <w:t>em pleno</w:t>
      </w:r>
      <w:r w:rsidRPr="00C6548D">
        <w:rPr>
          <w:rFonts w:ascii="Klavika Lt" w:hAnsi="Klavika Lt"/>
          <w:sz w:val="24"/>
          <w:szCs w:val="24"/>
        </w:rPr>
        <w:t>. Assim, “vamos pôr a cerveja em dia?” é o convite da marca para este verão para que todos os amigos voltem a estar juntos e a viver novas memórias, sempre</w:t>
      </w:r>
      <w:r w:rsidR="00CB7660" w:rsidRPr="00C6548D">
        <w:rPr>
          <w:rFonts w:ascii="Klavika Lt" w:hAnsi="Klavika Lt"/>
          <w:sz w:val="24"/>
          <w:szCs w:val="24"/>
        </w:rPr>
        <w:t xml:space="preserve"> em segurança e </w:t>
      </w:r>
      <w:r w:rsidRPr="00C6548D">
        <w:rPr>
          <w:rFonts w:ascii="Klavika Lt" w:hAnsi="Klavika Lt"/>
          <w:sz w:val="24"/>
          <w:szCs w:val="24"/>
        </w:rPr>
        <w:t xml:space="preserve">na presença de uma Super Bock. </w:t>
      </w:r>
      <w:r w:rsidR="00007C6A" w:rsidRPr="00C6548D">
        <w:rPr>
          <w:rFonts w:ascii="Klavika Lt" w:hAnsi="Klavika Lt"/>
          <w:sz w:val="24"/>
          <w:szCs w:val="24"/>
        </w:rPr>
        <w:t>A campanha e</w:t>
      </w:r>
      <w:r w:rsidRPr="00C6548D">
        <w:rPr>
          <w:rFonts w:ascii="Klavika Lt" w:hAnsi="Klavika Lt"/>
          <w:sz w:val="24"/>
          <w:szCs w:val="24"/>
        </w:rPr>
        <w:t xml:space="preserve">streia já hoje, em televisão e nas plataformas digitais da marca. </w:t>
      </w:r>
    </w:p>
    <w:p w14:paraId="3BAE755F" w14:textId="2ED9A1EB" w:rsidR="00E87DED" w:rsidRPr="00C6548D" w:rsidRDefault="00E87DED" w:rsidP="00C6548D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5BC22B27" w14:textId="4E51FA04" w:rsidR="00007C6A" w:rsidRPr="00C6548D" w:rsidRDefault="00007C6A" w:rsidP="00C6548D">
      <w:pPr>
        <w:spacing w:line="240" w:lineRule="auto"/>
        <w:rPr>
          <w:rFonts w:ascii="Klavika Lt" w:hAnsi="Klavika Lt"/>
          <w:color w:val="auto"/>
          <w:sz w:val="24"/>
          <w:szCs w:val="24"/>
        </w:rPr>
      </w:pPr>
      <w:r w:rsidRPr="00C6548D">
        <w:rPr>
          <w:rFonts w:ascii="Klavika Lt" w:hAnsi="Klavika Lt"/>
          <w:color w:val="auto"/>
          <w:sz w:val="24"/>
          <w:szCs w:val="24"/>
        </w:rPr>
        <w:t xml:space="preserve">Com o tom emocional característico das campanhas de Super Bock, o mais recente filme publicitário da marca evoca vários cenários e diferentes grupos de amigos num percurso pelos cinco sentidos que a Amizade impõe: o toque dos abraços, o cheiro da pele, o som das gargalhadas numa mesa cheia de amigos, o olhar cúmplice e o sabor de uma Super Bock gelada. </w:t>
      </w:r>
    </w:p>
    <w:p w14:paraId="352560FB" w14:textId="0560724C" w:rsidR="00007C6A" w:rsidRPr="00C6548D" w:rsidRDefault="00007C6A" w:rsidP="00C6548D">
      <w:pPr>
        <w:spacing w:line="240" w:lineRule="auto"/>
        <w:rPr>
          <w:rFonts w:ascii="Klavika Lt" w:hAnsi="Klavika Lt"/>
          <w:color w:val="auto"/>
          <w:sz w:val="24"/>
          <w:szCs w:val="24"/>
        </w:rPr>
      </w:pPr>
      <w:r w:rsidRPr="00C6548D">
        <w:rPr>
          <w:rFonts w:ascii="Klavika Lt" w:hAnsi="Klavika Lt"/>
          <w:color w:val="auto"/>
          <w:sz w:val="24"/>
          <w:szCs w:val="24"/>
        </w:rPr>
        <w:t>Trata-se de uma campanha multimeios que também inclui publicidade de exterior: “Sede de Abraços”</w:t>
      </w:r>
      <w:r w:rsidR="0034416E" w:rsidRPr="00C6548D">
        <w:rPr>
          <w:rFonts w:ascii="Klavika Lt" w:hAnsi="Klavika Lt"/>
          <w:color w:val="auto"/>
          <w:sz w:val="24"/>
          <w:szCs w:val="24"/>
        </w:rPr>
        <w:t xml:space="preserve"> e </w:t>
      </w:r>
      <w:r w:rsidRPr="00C6548D">
        <w:rPr>
          <w:rFonts w:ascii="Klavika Lt" w:hAnsi="Klavika Lt"/>
          <w:color w:val="auto"/>
          <w:sz w:val="24"/>
          <w:szCs w:val="24"/>
        </w:rPr>
        <w:t xml:space="preserve">“Sede de Reencontros” são </w:t>
      </w:r>
      <w:r w:rsidR="00F44E06" w:rsidRPr="00C6548D">
        <w:rPr>
          <w:rFonts w:ascii="Klavika Lt" w:hAnsi="Klavika Lt"/>
          <w:color w:val="auto"/>
          <w:sz w:val="24"/>
          <w:szCs w:val="24"/>
        </w:rPr>
        <w:t xml:space="preserve">duas </w:t>
      </w:r>
      <w:r w:rsidRPr="00C6548D">
        <w:rPr>
          <w:rFonts w:ascii="Klavika Lt" w:hAnsi="Klavika Lt"/>
          <w:color w:val="auto"/>
          <w:sz w:val="24"/>
          <w:szCs w:val="24"/>
        </w:rPr>
        <w:t>das criatividades de rua alusivas à associação da Super Bock à Amizade e que convidam os consumidores a “matar a sede”</w:t>
      </w:r>
      <w:r w:rsidR="0034416E" w:rsidRPr="00C6548D">
        <w:rPr>
          <w:rFonts w:ascii="Klavika Lt" w:hAnsi="Klavika Lt"/>
          <w:color w:val="auto"/>
          <w:sz w:val="24"/>
          <w:szCs w:val="24"/>
        </w:rPr>
        <w:t xml:space="preserve"> destes momentos</w:t>
      </w:r>
      <w:r w:rsidRPr="00C6548D">
        <w:rPr>
          <w:rFonts w:ascii="Klavika Lt" w:hAnsi="Klavika Lt"/>
          <w:color w:val="auto"/>
          <w:sz w:val="24"/>
          <w:szCs w:val="24"/>
        </w:rPr>
        <w:t xml:space="preserve">, incentivando a um novo reencontro, com a devida segurança. </w:t>
      </w:r>
    </w:p>
    <w:p w14:paraId="16DE3E7A" w14:textId="75A7083A" w:rsidR="007B10E0" w:rsidRPr="00C6548D" w:rsidRDefault="007B10E0" w:rsidP="00C6548D">
      <w:pPr>
        <w:spacing w:line="240" w:lineRule="auto"/>
        <w:rPr>
          <w:rFonts w:ascii="Klavika Lt" w:hAnsi="Klavika Lt" w:cs="Arial"/>
          <w:color w:val="auto"/>
          <w:sz w:val="24"/>
          <w:szCs w:val="24"/>
        </w:rPr>
      </w:pPr>
      <w:r w:rsidRPr="00C6548D">
        <w:rPr>
          <w:rFonts w:ascii="Klavika Lt" w:hAnsi="Klavika Lt" w:cs="Arial"/>
          <w:color w:val="auto"/>
          <w:sz w:val="24"/>
          <w:szCs w:val="24"/>
        </w:rPr>
        <w:t>O Escritório é a agência responsável pelo desenvolvimento criativo desta campanha</w:t>
      </w:r>
      <w:r w:rsidR="0034416E" w:rsidRPr="00C6548D">
        <w:rPr>
          <w:rFonts w:ascii="Klavika Lt" w:hAnsi="Klavika Lt" w:cs="Arial"/>
          <w:color w:val="auto"/>
          <w:sz w:val="24"/>
          <w:szCs w:val="24"/>
        </w:rPr>
        <w:t xml:space="preserve">, </w:t>
      </w:r>
      <w:r w:rsidRPr="00C6548D">
        <w:rPr>
          <w:rFonts w:ascii="Klavika Lt" w:hAnsi="Klavika Lt" w:cs="Arial"/>
          <w:color w:val="auto"/>
          <w:sz w:val="24"/>
          <w:szCs w:val="24"/>
        </w:rPr>
        <w:t xml:space="preserve">a </w:t>
      </w:r>
      <w:proofErr w:type="spellStart"/>
      <w:r w:rsidRPr="00C6548D">
        <w:rPr>
          <w:rFonts w:ascii="Klavika Lt" w:hAnsi="Klavika Lt" w:cs="Arial"/>
          <w:color w:val="auto"/>
          <w:sz w:val="24"/>
          <w:szCs w:val="24"/>
        </w:rPr>
        <w:t>Initiative</w:t>
      </w:r>
      <w:proofErr w:type="spellEnd"/>
      <w:r w:rsidRPr="00C6548D">
        <w:rPr>
          <w:rFonts w:ascii="Klavika Lt" w:hAnsi="Klavika Lt" w:cs="Arial"/>
          <w:color w:val="auto"/>
          <w:sz w:val="24"/>
          <w:szCs w:val="24"/>
        </w:rPr>
        <w:t xml:space="preserve"> assegurou o planeamento de meios</w:t>
      </w:r>
      <w:r w:rsidR="0034416E" w:rsidRPr="00C6548D">
        <w:rPr>
          <w:rFonts w:ascii="Klavika Lt" w:hAnsi="Klavika Lt" w:cs="Arial"/>
          <w:color w:val="auto"/>
          <w:sz w:val="24"/>
          <w:szCs w:val="24"/>
        </w:rPr>
        <w:t xml:space="preserve"> e a Live </w:t>
      </w:r>
      <w:proofErr w:type="spellStart"/>
      <w:r w:rsidR="0034416E" w:rsidRPr="00C6548D">
        <w:rPr>
          <w:rFonts w:ascii="Klavika Lt" w:hAnsi="Klavika Lt" w:cs="Arial"/>
          <w:color w:val="auto"/>
          <w:sz w:val="24"/>
          <w:szCs w:val="24"/>
        </w:rPr>
        <w:t>Content</w:t>
      </w:r>
      <w:proofErr w:type="spellEnd"/>
      <w:r w:rsidR="0034416E" w:rsidRPr="00C6548D">
        <w:rPr>
          <w:rFonts w:ascii="Klavika Lt" w:hAnsi="Klavika Lt" w:cs="Arial"/>
          <w:color w:val="auto"/>
          <w:sz w:val="24"/>
          <w:szCs w:val="24"/>
        </w:rPr>
        <w:t xml:space="preserve"> a amplificação digital</w:t>
      </w:r>
      <w:r w:rsidRPr="00C6548D">
        <w:rPr>
          <w:rFonts w:ascii="Klavika Lt" w:hAnsi="Klavika Lt" w:cs="Arial"/>
          <w:color w:val="auto"/>
          <w:sz w:val="24"/>
          <w:szCs w:val="24"/>
        </w:rPr>
        <w:t>.</w:t>
      </w:r>
    </w:p>
    <w:p w14:paraId="61B85FEE" w14:textId="64388CE5" w:rsidR="00890A85" w:rsidRPr="00C6548D" w:rsidRDefault="002F2E16" w:rsidP="00C6548D">
      <w:pPr>
        <w:spacing w:line="240" w:lineRule="auto"/>
        <w:rPr>
          <w:rFonts w:ascii="Klavika Lt" w:hAnsi="Klavika Lt"/>
          <w:color w:val="auto"/>
          <w:sz w:val="24"/>
        </w:rPr>
      </w:pPr>
      <w:r w:rsidRPr="00C6548D">
        <w:rPr>
          <w:rFonts w:ascii="Klavika Lt" w:hAnsi="Klavika Lt" w:cs="Arial"/>
          <w:color w:val="auto"/>
          <w:sz w:val="24"/>
          <w:szCs w:val="24"/>
        </w:rPr>
        <w:t>Super Bock prossegue, assim, o seu caminho em prol d</w:t>
      </w:r>
      <w:r w:rsidR="00890A85" w:rsidRPr="00C6548D">
        <w:rPr>
          <w:rFonts w:ascii="Klavika Lt" w:hAnsi="Klavika Lt" w:cs="Arial"/>
          <w:color w:val="auto"/>
          <w:sz w:val="24"/>
          <w:szCs w:val="24"/>
        </w:rPr>
        <w:t>a</w:t>
      </w:r>
      <w:r w:rsidR="00F44E06" w:rsidRPr="00C6548D">
        <w:rPr>
          <w:rFonts w:ascii="Klavika Lt" w:hAnsi="Klavika Lt" w:cs="Arial"/>
          <w:color w:val="auto"/>
          <w:sz w:val="24"/>
          <w:szCs w:val="24"/>
        </w:rPr>
        <w:t xml:space="preserve"> defesa ativa da</w:t>
      </w:r>
      <w:r w:rsidRPr="00C6548D">
        <w:rPr>
          <w:rFonts w:ascii="Klavika Lt" w:hAnsi="Klavika Lt" w:cs="Arial"/>
          <w:color w:val="auto"/>
          <w:sz w:val="24"/>
          <w:szCs w:val="24"/>
        </w:rPr>
        <w:t xml:space="preserve"> Amizade, um dos territórios mais </w:t>
      </w:r>
      <w:r w:rsidR="00F44E06" w:rsidRPr="00C6548D">
        <w:rPr>
          <w:rFonts w:ascii="Klavika Lt" w:hAnsi="Klavika Lt" w:cs="Arial"/>
          <w:color w:val="auto"/>
          <w:sz w:val="24"/>
          <w:szCs w:val="24"/>
        </w:rPr>
        <w:t xml:space="preserve">relevantes </w:t>
      </w:r>
      <w:r w:rsidRPr="00C6548D">
        <w:rPr>
          <w:rFonts w:ascii="Klavika Lt" w:hAnsi="Klavika Lt" w:cs="Arial"/>
          <w:color w:val="auto"/>
          <w:sz w:val="24"/>
          <w:szCs w:val="24"/>
        </w:rPr>
        <w:t>da marca</w:t>
      </w:r>
      <w:r w:rsidR="00611807" w:rsidRPr="00C6548D">
        <w:rPr>
          <w:rFonts w:ascii="Klavika Lt" w:hAnsi="Klavika Lt"/>
          <w:color w:val="auto"/>
          <w:sz w:val="24"/>
        </w:rPr>
        <w:t>. Durante o verão, a marca vai</w:t>
      </w:r>
      <w:r w:rsidR="00890A85" w:rsidRPr="00C6548D">
        <w:rPr>
          <w:rFonts w:ascii="Klavika Lt" w:hAnsi="Klavika Lt"/>
          <w:color w:val="auto"/>
          <w:sz w:val="24"/>
        </w:rPr>
        <w:t xml:space="preserve"> continuar a proporcionar múltiplas experiências em torno deste eixo de comunicação nos diferentes pontos de contacto com o consumidor. </w:t>
      </w:r>
    </w:p>
    <w:p w14:paraId="0DD73062" w14:textId="761D7A6F" w:rsidR="0021113F" w:rsidRPr="00611807" w:rsidRDefault="00611807" w:rsidP="00611807">
      <w:pPr>
        <w:autoSpaceDE w:val="0"/>
        <w:autoSpaceDN w:val="0"/>
        <w:rPr>
          <w:rFonts w:ascii="Klavika Lt" w:hAnsi="Klavika Lt"/>
          <w:color w:val="auto"/>
          <w:sz w:val="24"/>
          <w:szCs w:val="24"/>
        </w:rPr>
      </w:pPr>
      <w:r w:rsidRPr="00EE5E42">
        <w:rPr>
          <w:rFonts w:ascii="Klavika Lt" w:hAnsi="Klavika Lt" w:cs="Arial"/>
          <w:sz w:val="24"/>
          <w:szCs w:val="24"/>
        </w:rPr>
        <w:t>Ver o filme publicitário aqui:</w:t>
      </w:r>
      <w:r w:rsidRPr="00EE5E42">
        <w:rPr>
          <w:rFonts w:ascii="Klavika Lt" w:hAnsi="Klavika Lt" w:cs="Segoe UI"/>
          <w:sz w:val="24"/>
          <w:szCs w:val="24"/>
        </w:rPr>
        <w:t xml:space="preserve"> </w:t>
      </w:r>
      <w:hyperlink r:id="rId11" w:history="1">
        <w:r w:rsidR="000F044C" w:rsidRPr="00BD4C0E">
          <w:rPr>
            <w:rStyle w:val="Hiperligao"/>
            <w:rFonts w:ascii="Klavika Lt" w:hAnsi="Klavika Lt" w:cs="Segoe UI"/>
            <w:sz w:val="24"/>
            <w:szCs w:val="24"/>
          </w:rPr>
          <w:t>https://youtu.be/Fo5BTwV-6Js</w:t>
        </w:r>
      </w:hyperlink>
      <w:r w:rsidR="000F044C">
        <w:rPr>
          <w:rFonts w:ascii="Klavika Lt" w:hAnsi="Klavika Lt" w:cs="Segoe UI"/>
          <w:sz w:val="24"/>
          <w:szCs w:val="24"/>
        </w:rPr>
        <w:t xml:space="preserve"> </w:t>
      </w:r>
    </w:p>
    <w:p w14:paraId="5F34645A" w14:textId="1BD8E257" w:rsidR="00807C32" w:rsidRPr="00F54018" w:rsidRDefault="00807C32" w:rsidP="00807C32">
      <w:pPr>
        <w:pStyle w:val="Textodecomentrio"/>
        <w:rPr>
          <w:rFonts w:ascii="Klavika Lt" w:hAnsi="Klavika Lt" w:cs="Arial"/>
          <w:b/>
          <w:sz w:val="24"/>
          <w:szCs w:val="24"/>
          <w:u w:val="single"/>
        </w:rPr>
      </w:pPr>
      <w:r w:rsidRPr="00F54018">
        <w:rPr>
          <w:rFonts w:ascii="Klavika Lt" w:hAnsi="Klavika Lt" w:cs="Arial"/>
          <w:b/>
          <w:sz w:val="24"/>
          <w:szCs w:val="24"/>
          <w:u w:val="single"/>
        </w:rPr>
        <w:t>Declaração de Bruno Albuquerque, diretor de Marketing</w:t>
      </w:r>
      <w:r w:rsidR="00B267A4">
        <w:rPr>
          <w:rFonts w:ascii="Klavika Lt" w:hAnsi="Klavika Lt" w:cs="Arial"/>
          <w:b/>
          <w:sz w:val="24"/>
          <w:szCs w:val="24"/>
          <w:u w:val="single"/>
        </w:rPr>
        <w:t xml:space="preserve"> de</w:t>
      </w:r>
      <w:r w:rsidRPr="00F54018">
        <w:rPr>
          <w:rFonts w:ascii="Klavika Lt" w:hAnsi="Klavika Lt" w:cs="Arial"/>
          <w:b/>
          <w:sz w:val="24"/>
          <w:szCs w:val="24"/>
          <w:u w:val="single"/>
        </w:rPr>
        <w:t xml:space="preserve"> Cervejas do Super Bock Group</w:t>
      </w:r>
    </w:p>
    <w:p w14:paraId="0291B673" w14:textId="0029A5A9" w:rsidR="0021113F" w:rsidRDefault="00807C32" w:rsidP="00807C32">
      <w:pPr>
        <w:spacing w:line="240" w:lineRule="auto"/>
        <w:rPr>
          <w:rFonts w:ascii="Klavika Lt" w:hAnsi="Klavika Lt" w:cs="Arial"/>
          <w:sz w:val="24"/>
          <w:szCs w:val="24"/>
        </w:rPr>
      </w:pPr>
      <w:r w:rsidRPr="00F54018">
        <w:rPr>
          <w:rFonts w:ascii="Klavika Lt" w:hAnsi="Klavika Lt" w:cs="Arial"/>
          <w:sz w:val="24"/>
          <w:szCs w:val="24"/>
        </w:rPr>
        <w:t>“</w:t>
      </w:r>
      <w:r w:rsidR="0094461E" w:rsidRPr="00F54018">
        <w:rPr>
          <w:rFonts w:ascii="Klavika Lt" w:hAnsi="Klavika Lt" w:cs="Arial"/>
          <w:sz w:val="24"/>
          <w:szCs w:val="24"/>
        </w:rPr>
        <w:t>A</w:t>
      </w:r>
      <w:r w:rsidRPr="00F54018">
        <w:rPr>
          <w:rFonts w:ascii="Klavika Lt" w:hAnsi="Klavika Lt" w:cs="Arial"/>
          <w:sz w:val="24"/>
          <w:szCs w:val="24"/>
        </w:rPr>
        <w:t xml:space="preserve"> nova campanha</w:t>
      </w:r>
      <w:r w:rsidR="007B10E0">
        <w:rPr>
          <w:rFonts w:ascii="Klavika Lt" w:hAnsi="Klavika Lt" w:cs="Arial"/>
          <w:sz w:val="24"/>
          <w:szCs w:val="24"/>
        </w:rPr>
        <w:t xml:space="preserve"> de verão</w:t>
      </w:r>
      <w:r w:rsidR="00D96A6C" w:rsidRPr="00F54018">
        <w:rPr>
          <w:rFonts w:ascii="Klavika Lt" w:hAnsi="Klavika Lt" w:cs="Arial"/>
          <w:sz w:val="24"/>
          <w:szCs w:val="24"/>
        </w:rPr>
        <w:t xml:space="preserve"> </w:t>
      </w:r>
      <w:r w:rsidR="0094461E" w:rsidRPr="00F54018">
        <w:rPr>
          <w:rFonts w:ascii="Klavika Lt" w:hAnsi="Klavika Lt" w:cs="Arial"/>
          <w:sz w:val="24"/>
          <w:szCs w:val="24"/>
        </w:rPr>
        <w:t>d</w:t>
      </w:r>
      <w:r w:rsidR="007B10E0">
        <w:rPr>
          <w:rFonts w:ascii="Klavika Lt" w:hAnsi="Klavika Lt" w:cs="Arial"/>
          <w:sz w:val="24"/>
          <w:szCs w:val="24"/>
        </w:rPr>
        <w:t>a</w:t>
      </w:r>
      <w:r w:rsidR="0094461E" w:rsidRPr="00F54018">
        <w:rPr>
          <w:rFonts w:ascii="Klavika Lt" w:hAnsi="Klavika Lt" w:cs="Arial"/>
          <w:sz w:val="24"/>
          <w:szCs w:val="24"/>
        </w:rPr>
        <w:t xml:space="preserve"> Super Bock </w:t>
      </w:r>
      <w:r w:rsidR="0034718C">
        <w:rPr>
          <w:rFonts w:ascii="Klavika Lt" w:hAnsi="Klavika Lt" w:cs="Arial"/>
          <w:sz w:val="24"/>
          <w:szCs w:val="24"/>
        </w:rPr>
        <w:t xml:space="preserve">reforça </w:t>
      </w:r>
      <w:r w:rsidR="0021113F" w:rsidRPr="0021113F">
        <w:rPr>
          <w:rFonts w:ascii="Klavika Lt" w:hAnsi="Klavika Lt" w:cs="Arial"/>
          <w:sz w:val="24"/>
          <w:szCs w:val="24"/>
        </w:rPr>
        <w:t>o compromisso</w:t>
      </w:r>
      <w:r w:rsidR="0034718C">
        <w:rPr>
          <w:rFonts w:ascii="Klavika Lt" w:hAnsi="Klavika Lt" w:cs="Arial"/>
          <w:sz w:val="24"/>
          <w:szCs w:val="24"/>
        </w:rPr>
        <w:t xml:space="preserve"> contínuo</w:t>
      </w:r>
      <w:r w:rsidR="0021113F" w:rsidRPr="0021113F">
        <w:rPr>
          <w:rFonts w:ascii="Klavika Lt" w:hAnsi="Klavika Lt" w:cs="Arial"/>
          <w:sz w:val="24"/>
          <w:szCs w:val="24"/>
        </w:rPr>
        <w:t xml:space="preserve"> da Super Bock</w:t>
      </w:r>
      <w:r w:rsidR="0034718C">
        <w:rPr>
          <w:rFonts w:ascii="Klavika Lt" w:hAnsi="Klavika Lt" w:cs="Arial"/>
          <w:sz w:val="24"/>
          <w:szCs w:val="24"/>
        </w:rPr>
        <w:t xml:space="preserve">, desde 2015, na defesa ativa da </w:t>
      </w:r>
      <w:r w:rsidR="0021113F" w:rsidRPr="0021113F">
        <w:rPr>
          <w:rFonts w:ascii="Klavika Lt" w:hAnsi="Klavika Lt" w:cs="Arial"/>
          <w:sz w:val="24"/>
          <w:szCs w:val="24"/>
        </w:rPr>
        <w:t>Amizade</w:t>
      </w:r>
      <w:r w:rsidR="00B267A4">
        <w:rPr>
          <w:rFonts w:ascii="Klavika Lt" w:hAnsi="Klavika Lt" w:cs="Arial"/>
          <w:sz w:val="24"/>
          <w:szCs w:val="24"/>
        </w:rPr>
        <w:t xml:space="preserve">. </w:t>
      </w:r>
      <w:r w:rsidR="0021113F">
        <w:rPr>
          <w:rFonts w:ascii="Klavika Lt" w:hAnsi="Klavika Lt" w:cs="Arial"/>
          <w:sz w:val="24"/>
          <w:szCs w:val="24"/>
        </w:rPr>
        <w:t xml:space="preserve">Apesar de estarmos a viver uma realidade sem precedentes, com diversas restrições, pretendemos </w:t>
      </w:r>
      <w:r w:rsidR="00CB7660">
        <w:rPr>
          <w:rFonts w:ascii="Klavika Lt" w:hAnsi="Klavika Lt" w:cs="Arial"/>
          <w:sz w:val="24"/>
          <w:szCs w:val="24"/>
        </w:rPr>
        <w:t xml:space="preserve">convidar </w:t>
      </w:r>
      <w:r w:rsidR="0021113F">
        <w:rPr>
          <w:rFonts w:ascii="Klavika Lt" w:hAnsi="Klavika Lt" w:cs="Arial"/>
          <w:sz w:val="24"/>
          <w:szCs w:val="24"/>
        </w:rPr>
        <w:t xml:space="preserve">os consumidores a </w:t>
      </w:r>
      <w:r w:rsidR="0021113F">
        <w:rPr>
          <w:rFonts w:ascii="Klavika Lt" w:hAnsi="Klavika Lt" w:cs="Arial"/>
          <w:sz w:val="24"/>
          <w:szCs w:val="24"/>
        </w:rPr>
        <w:lastRenderedPageBreak/>
        <w:t>reencontrar-se novamente e a viverem a amizade</w:t>
      </w:r>
      <w:r w:rsidR="00CB7660">
        <w:rPr>
          <w:rFonts w:ascii="Klavika Lt" w:hAnsi="Klavika Lt" w:cs="Arial"/>
          <w:sz w:val="24"/>
          <w:szCs w:val="24"/>
        </w:rPr>
        <w:t xml:space="preserve"> em pleno</w:t>
      </w:r>
      <w:r w:rsidR="00B267A4">
        <w:rPr>
          <w:rFonts w:ascii="Klavika Lt" w:hAnsi="Klavika Lt" w:cs="Arial"/>
          <w:sz w:val="24"/>
          <w:szCs w:val="24"/>
        </w:rPr>
        <w:t xml:space="preserve">, idealmente </w:t>
      </w:r>
      <w:r w:rsidR="0021113F">
        <w:rPr>
          <w:rFonts w:ascii="Klavika Lt" w:hAnsi="Klavika Lt" w:cs="Arial"/>
          <w:sz w:val="24"/>
          <w:szCs w:val="24"/>
        </w:rPr>
        <w:t>acompanhados por uma Super Bock</w:t>
      </w:r>
      <w:r w:rsidR="00B267A4">
        <w:rPr>
          <w:rFonts w:ascii="Klavika Lt" w:hAnsi="Klavika Lt" w:cs="Arial"/>
          <w:sz w:val="24"/>
          <w:szCs w:val="24"/>
        </w:rPr>
        <w:t xml:space="preserve"> bem fresca</w:t>
      </w:r>
      <w:r w:rsidR="0021113F">
        <w:rPr>
          <w:rFonts w:ascii="Klavika Lt" w:hAnsi="Klavika Lt" w:cs="Arial"/>
          <w:sz w:val="24"/>
          <w:szCs w:val="24"/>
        </w:rPr>
        <w:t xml:space="preserve">, </w:t>
      </w:r>
      <w:r w:rsidR="00B267A4">
        <w:rPr>
          <w:rFonts w:ascii="Klavika Lt" w:hAnsi="Klavika Lt" w:cs="Arial"/>
          <w:sz w:val="24"/>
          <w:szCs w:val="24"/>
        </w:rPr>
        <w:t xml:space="preserve">mas </w:t>
      </w:r>
      <w:r w:rsidR="0021113F">
        <w:rPr>
          <w:rFonts w:ascii="Klavika Lt" w:hAnsi="Klavika Lt" w:cs="Arial"/>
          <w:sz w:val="24"/>
          <w:szCs w:val="24"/>
        </w:rPr>
        <w:t>sem descurar os cuidados necessários,</w:t>
      </w:r>
      <w:r w:rsidR="0021113F" w:rsidRPr="0021113F">
        <w:rPr>
          <w:rFonts w:ascii="Klavika Lt" w:hAnsi="Klavika Lt" w:cs="Arial"/>
          <w:sz w:val="24"/>
          <w:szCs w:val="24"/>
        </w:rPr>
        <w:t xml:space="preserve"> </w:t>
      </w:r>
      <w:r w:rsidR="0021113F" w:rsidRPr="00F54018">
        <w:rPr>
          <w:rFonts w:ascii="Klavika Lt" w:hAnsi="Klavika Lt" w:cs="Arial"/>
          <w:sz w:val="24"/>
          <w:szCs w:val="24"/>
        </w:rPr>
        <w:t>numa das épocas mais aguardadas por todos: o verão.”</w:t>
      </w:r>
    </w:p>
    <w:p w14:paraId="6E4851AB" w14:textId="48E19161" w:rsidR="00807C32" w:rsidRPr="0042043F" w:rsidRDefault="00807C32" w:rsidP="00807C32">
      <w:pPr>
        <w:spacing w:line="240" w:lineRule="auto"/>
        <w:rPr>
          <w:rFonts w:ascii="Klavika Lt" w:hAnsi="Klavika Lt" w:cs="Arial"/>
          <w:sz w:val="24"/>
          <w:szCs w:val="24"/>
        </w:rPr>
      </w:pPr>
      <w:r w:rsidRPr="0042043F">
        <w:rPr>
          <w:rFonts w:ascii="Klavika Lt" w:hAnsi="Klavika Lt" w:cs="Arial"/>
          <w:sz w:val="24"/>
          <w:szCs w:val="24"/>
        </w:rPr>
        <w:t>Lisboa,</w:t>
      </w:r>
      <w:r w:rsidR="00D5473C">
        <w:rPr>
          <w:rFonts w:ascii="Klavika Lt" w:hAnsi="Klavika Lt" w:cs="Arial"/>
          <w:sz w:val="24"/>
          <w:szCs w:val="24"/>
        </w:rPr>
        <w:t xml:space="preserve"> </w:t>
      </w:r>
      <w:r w:rsidR="007B10E0">
        <w:rPr>
          <w:rFonts w:ascii="Klavika Lt" w:hAnsi="Klavika Lt" w:cs="Arial"/>
          <w:sz w:val="24"/>
          <w:szCs w:val="24"/>
        </w:rPr>
        <w:t>2</w:t>
      </w:r>
      <w:r w:rsidR="0034718C">
        <w:rPr>
          <w:rFonts w:ascii="Klavika Lt" w:hAnsi="Klavika Lt" w:cs="Arial"/>
          <w:sz w:val="24"/>
          <w:szCs w:val="24"/>
        </w:rPr>
        <w:t>2</w:t>
      </w:r>
      <w:r w:rsidR="00F54018">
        <w:rPr>
          <w:rFonts w:ascii="Klavika Lt" w:hAnsi="Klavika Lt" w:cs="Arial"/>
          <w:sz w:val="24"/>
          <w:szCs w:val="24"/>
        </w:rPr>
        <w:t xml:space="preserve"> </w:t>
      </w:r>
      <w:r w:rsidR="00E933CE">
        <w:rPr>
          <w:rFonts w:ascii="Klavika Lt" w:hAnsi="Klavika Lt" w:cs="Arial"/>
          <w:sz w:val="24"/>
          <w:szCs w:val="24"/>
        </w:rPr>
        <w:t>de ju</w:t>
      </w:r>
      <w:r w:rsidR="007B10E0">
        <w:rPr>
          <w:rFonts w:ascii="Klavika Lt" w:hAnsi="Klavika Lt" w:cs="Arial"/>
          <w:sz w:val="24"/>
          <w:szCs w:val="24"/>
        </w:rPr>
        <w:t>lho</w:t>
      </w:r>
      <w:r w:rsidR="00E933CE">
        <w:rPr>
          <w:rFonts w:ascii="Klavika Lt" w:hAnsi="Klavika Lt" w:cs="Arial"/>
          <w:sz w:val="24"/>
          <w:szCs w:val="24"/>
        </w:rPr>
        <w:t xml:space="preserve"> de 202</w:t>
      </w:r>
      <w:r w:rsidR="007B10E0">
        <w:rPr>
          <w:rFonts w:ascii="Klavika Lt" w:hAnsi="Klavika Lt" w:cs="Arial"/>
          <w:sz w:val="24"/>
          <w:szCs w:val="24"/>
        </w:rPr>
        <w:t>1</w:t>
      </w:r>
    </w:p>
    <w:p w14:paraId="18A7B241" w14:textId="77777777" w:rsidR="003B64B4" w:rsidRDefault="003B64B4" w:rsidP="00FB21BD">
      <w:pPr>
        <w:spacing w:line="240" w:lineRule="auto"/>
        <w:rPr>
          <w:u w:val="single"/>
        </w:rPr>
      </w:pPr>
    </w:p>
    <w:p w14:paraId="575FE802" w14:textId="77777777" w:rsidR="00E933CE" w:rsidRDefault="00E933CE" w:rsidP="00E933CE">
      <w:pPr>
        <w:pStyle w:val="SemEspaamento1"/>
        <w:jc w:val="center"/>
        <w:rPr>
          <w:sz w:val="21"/>
          <w:szCs w:val="21"/>
        </w:rPr>
      </w:pPr>
      <w:r>
        <w:rPr>
          <w:sz w:val="21"/>
          <w:szCs w:val="21"/>
        </w:rPr>
        <w:t>Informações adicionais: INÊS RODRIGUES :: ISABEL CARRIÇO</w:t>
      </w:r>
    </w:p>
    <w:p w14:paraId="155483FF" w14:textId="77777777" w:rsidR="00E933CE" w:rsidRDefault="00E933CE" w:rsidP="00E933CE">
      <w:pPr>
        <w:pStyle w:val="SemEspaamento1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778B4C39" wp14:editId="35F8245D">
            <wp:extent cx="600075" cy="323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89D5C" w14:textId="77777777" w:rsidR="00E933CE" w:rsidRPr="000F044C" w:rsidRDefault="00E933CE" w:rsidP="00E933CE">
      <w:pPr>
        <w:pStyle w:val="SemEspaamento1"/>
        <w:jc w:val="center"/>
        <w:rPr>
          <w:sz w:val="21"/>
          <w:szCs w:val="21"/>
          <w:lang w:val="en-US"/>
        </w:rPr>
      </w:pPr>
      <w:r w:rsidRPr="000F044C">
        <w:rPr>
          <w:sz w:val="21"/>
          <w:szCs w:val="21"/>
          <w:lang w:val="en-US"/>
        </w:rPr>
        <w:t xml:space="preserve">Tel. 218 508 110 :: </w:t>
      </w:r>
      <w:proofErr w:type="spellStart"/>
      <w:r w:rsidRPr="000F044C">
        <w:rPr>
          <w:sz w:val="21"/>
          <w:szCs w:val="21"/>
          <w:lang w:val="en-US"/>
        </w:rPr>
        <w:t>Tlm</w:t>
      </w:r>
      <w:proofErr w:type="spellEnd"/>
      <w:r w:rsidRPr="000F044C">
        <w:rPr>
          <w:sz w:val="21"/>
          <w:szCs w:val="21"/>
          <w:lang w:val="en-US"/>
        </w:rPr>
        <w:t>. 935 880 024 :: 965 232 496</w:t>
      </w:r>
    </w:p>
    <w:p w14:paraId="7099B673" w14:textId="77777777" w:rsidR="00E933CE" w:rsidRPr="000F044C" w:rsidRDefault="00E57035" w:rsidP="00E933CE">
      <w:pPr>
        <w:pStyle w:val="SemEspaamento1"/>
        <w:jc w:val="center"/>
        <w:rPr>
          <w:sz w:val="21"/>
          <w:szCs w:val="21"/>
          <w:u w:val="single"/>
          <w:lang w:val="en-US"/>
        </w:rPr>
      </w:pPr>
      <w:hyperlink r:id="rId14" w:history="1">
        <w:r w:rsidR="00E933CE" w:rsidRPr="000F044C">
          <w:rPr>
            <w:rStyle w:val="Hiperligao"/>
            <w:sz w:val="21"/>
            <w:szCs w:val="21"/>
            <w:lang w:val="en-US"/>
          </w:rPr>
          <w:t>INESRODRIGUES@LPMCOM.PT</w:t>
        </w:r>
      </w:hyperlink>
      <w:r w:rsidR="00E933CE" w:rsidRPr="000F044C">
        <w:rPr>
          <w:sz w:val="21"/>
          <w:szCs w:val="21"/>
          <w:lang w:val="en-US"/>
        </w:rPr>
        <w:t xml:space="preserve">:: </w:t>
      </w:r>
      <w:hyperlink r:id="rId15" w:history="1">
        <w:r w:rsidR="00E933CE" w:rsidRPr="000F044C">
          <w:rPr>
            <w:rStyle w:val="Hiperligao"/>
            <w:sz w:val="21"/>
            <w:szCs w:val="21"/>
            <w:lang w:val="en-US"/>
          </w:rPr>
          <w:t>ISABELCARRICO@LPMCOM.PT</w:t>
        </w:r>
      </w:hyperlink>
    </w:p>
    <w:p w14:paraId="53F9466C" w14:textId="77777777" w:rsidR="00E933CE" w:rsidRDefault="00E933CE" w:rsidP="00E933CE">
      <w:pPr>
        <w:pStyle w:val="SemEspaamento1"/>
        <w:jc w:val="center"/>
        <w:rPr>
          <w:sz w:val="21"/>
          <w:szCs w:val="21"/>
        </w:rPr>
      </w:pPr>
      <w:r>
        <w:rPr>
          <w:sz w:val="21"/>
          <w:szCs w:val="21"/>
        </w:rPr>
        <w:t>Ed. Lisboa Oriente, Av. Infante D. Henrique, 333 H, esc.49, 1800-282 Lisboa</w:t>
      </w:r>
    </w:p>
    <w:p w14:paraId="1D0F85C3" w14:textId="77777777" w:rsidR="00E933CE" w:rsidRPr="00113AE7" w:rsidRDefault="00E933CE" w:rsidP="00E933CE">
      <w:pPr>
        <w:pStyle w:val="SemEspaamento1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0B97CECB" wp14:editId="59E4EE67">
            <wp:extent cx="1276350" cy="209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BF47" w14:textId="70D92330" w:rsidR="009D779A" w:rsidRDefault="009D779A" w:rsidP="006A5AFA">
      <w:pPr>
        <w:pStyle w:val="SemEspaamento1"/>
        <w:jc w:val="center"/>
        <w:rPr>
          <w:sz w:val="16"/>
        </w:rPr>
      </w:pPr>
    </w:p>
    <w:p w14:paraId="5527E68A" w14:textId="76C430F1" w:rsidR="000B0B74" w:rsidRDefault="000B0B74" w:rsidP="006A5AFA">
      <w:pPr>
        <w:pStyle w:val="SemEspaamento1"/>
        <w:jc w:val="center"/>
        <w:rPr>
          <w:sz w:val="16"/>
        </w:rPr>
      </w:pPr>
    </w:p>
    <w:p w14:paraId="5F969492" w14:textId="2ECE8B2B" w:rsidR="000B0B74" w:rsidRDefault="000B0B74" w:rsidP="000B0B74">
      <w:pPr>
        <w:pStyle w:val="SemEspaamento1"/>
        <w:jc w:val="both"/>
        <w:rPr>
          <w:sz w:val="16"/>
        </w:rPr>
      </w:pPr>
    </w:p>
    <w:p w14:paraId="4FABDF3F" w14:textId="77777777" w:rsidR="000B0B74" w:rsidRPr="002C0F66" w:rsidRDefault="000B0B74" w:rsidP="000B0B74">
      <w:pPr>
        <w:pStyle w:val="SemEspaamento1"/>
        <w:jc w:val="both"/>
        <w:rPr>
          <w:sz w:val="16"/>
        </w:rPr>
      </w:pPr>
    </w:p>
    <w:sectPr w:rsidR="000B0B74" w:rsidRPr="002C0F66" w:rsidSect="00B81C88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7AD8" w14:textId="77777777" w:rsidR="00E57035" w:rsidRDefault="00E57035" w:rsidP="00725992">
      <w:pPr>
        <w:spacing w:after="0" w:line="240" w:lineRule="auto"/>
      </w:pPr>
      <w:r>
        <w:separator/>
      </w:r>
    </w:p>
  </w:endnote>
  <w:endnote w:type="continuationSeparator" w:id="0">
    <w:p w14:paraId="67361131" w14:textId="77777777" w:rsidR="00E57035" w:rsidRDefault="00E57035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159357"/>
      <w:lock w:val="contentLocked"/>
      <w:group/>
    </w:sdtPr>
    <w:sdtEndPr/>
    <w:sdtContent>
      <w:p w14:paraId="349BF0D7" w14:textId="77777777" w:rsidR="00B50D33" w:rsidRDefault="00B50D33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7DCC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4291E6A2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7249A16D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0DC2C4DE" w14:textId="77777777" w:rsidR="00B50D33" w:rsidRDefault="00B50D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DF3C" w14:textId="77777777" w:rsidR="00E57035" w:rsidRDefault="00E57035" w:rsidP="00725992">
      <w:pPr>
        <w:spacing w:after="0" w:line="240" w:lineRule="auto"/>
      </w:pPr>
      <w:r>
        <w:separator/>
      </w:r>
    </w:p>
  </w:footnote>
  <w:footnote w:type="continuationSeparator" w:id="0">
    <w:p w14:paraId="4C2D5B29" w14:textId="77777777" w:rsidR="00E57035" w:rsidRDefault="00E57035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487581"/>
      <w:lock w:val="contentLocked"/>
      <w:group/>
    </w:sdtPr>
    <w:sdtEndPr/>
    <w:sdtContent>
      <w:p w14:paraId="673F4422" w14:textId="77777777" w:rsidR="00B50D33" w:rsidRDefault="00B50D33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3376A5C8" wp14:editId="69C2B8A1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16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0125B914" w14:textId="77777777" w:rsidR="00B50D33" w:rsidRDefault="00B50D33">
        <w:pPr>
          <w:pStyle w:val="Cabealho"/>
        </w:pPr>
      </w:p>
      <w:p w14:paraId="1F39D6E3" w14:textId="77777777" w:rsidR="00B50D33" w:rsidRDefault="00B50D33">
        <w:pPr>
          <w:pStyle w:val="Cabealho"/>
        </w:pPr>
      </w:p>
      <w:p w14:paraId="08F572CC" w14:textId="77777777" w:rsidR="00B50D33" w:rsidRDefault="00E57035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11848"/>
      <w:lock w:val="contentLocked"/>
      <w:group/>
    </w:sdtPr>
    <w:sdtEndPr/>
    <w:sdtContent>
      <w:p w14:paraId="25ADC104" w14:textId="77777777" w:rsidR="00B50D33" w:rsidRDefault="00B50D33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6E31E38F" wp14:editId="0AF3D472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15D27F23" w14:textId="77777777" w:rsidR="00B50D33" w:rsidRDefault="0042043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29D7AE" wp14:editId="2B4405E1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DD75FA" w14:textId="75602145" w:rsidR="00B81C88" w:rsidRDefault="00AA70B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5B80E5" wp14:editId="353B1175">
                                <wp:extent cx="843323" cy="82867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2363" cy="8670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9D7AE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12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" fillcolor="white [3201]" stroked="f" strokeweight=".5pt">
              <v:textbox>
                <w:txbxContent>
                  <w:p w14:paraId="33DD75FA" w14:textId="75602145" w:rsidR="00B81C88" w:rsidRDefault="00AA70BC">
                    <w:r>
                      <w:rPr>
                        <w:noProof/>
                      </w:rPr>
                      <w:drawing>
                        <wp:inline distT="0" distB="0" distL="0" distR="0" wp14:anchorId="2A5B80E5" wp14:editId="353B1175">
                          <wp:extent cx="843323" cy="82867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2363" cy="8670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 wp14:anchorId="6BA25025" wp14:editId="4CE97940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BEEB05" id="Straight Connector 11" o:spid="_x0000_s1026" style="position:absolute;flip:x 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1632A1"/>
    <w:multiLevelType w:val="hybridMultilevel"/>
    <w:tmpl w:val="130CFC86"/>
    <w:lvl w:ilvl="0" w:tplc="3214B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0B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88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67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4E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48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4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2C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8F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9C72DF"/>
    <w:multiLevelType w:val="hybridMultilevel"/>
    <w:tmpl w:val="3FD05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66214"/>
    <w:multiLevelType w:val="hybridMultilevel"/>
    <w:tmpl w:val="CCBCFD8C"/>
    <w:lvl w:ilvl="0" w:tplc="3A9CF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A43A0"/>
    <w:multiLevelType w:val="hybridMultilevel"/>
    <w:tmpl w:val="1A14DC9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074F"/>
    <w:rsid w:val="00004433"/>
    <w:rsid w:val="00007C6A"/>
    <w:rsid w:val="0001308F"/>
    <w:rsid w:val="00017F9D"/>
    <w:rsid w:val="00020A36"/>
    <w:rsid w:val="000214FE"/>
    <w:rsid w:val="00023D13"/>
    <w:rsid w:val="00025FDF"/>
    <w:rsid w:val="00051EB7"/>
    <w:rsid w:val="00055EAF"/>
    <w:rsid w:val="0006237B"/>
    <w:rsid w:val="000654BA"/>
    <w:rsid w:val="000676FC"/>
    <w:rsid w:val="0007537F"/>
    <w:rsid w:val="000854A8"/>
    <w:rsid w:val="000879AC"/>
    <w:rsid w:val="00094884"/>
    <w:rsid w:val="000A7999"/>
    <w:rsid w:val="000B0B74"/>
    <w:rsid w:val="000B3A48"/>
    <w:rsid w:val="000C1D3B"/>
    <w:rsid w:val="000C4269"/>
    <w:rsid w:val="000C5F50"/>
    <w:rsid w:val="000D0DEE"/>
    <w:rsid w:val="000D42CB"/>
    <w:rsid w:val="000D444A"/>
    <w:rsid w:val="000D79DE"/>
    <w:rsid w:val="000E35BD"/>
    <w:rsid w:val="000F044C"/>
    <w:rsid w:val="000F1410"/>
    <w:rsid w:val="000F2A3E"/>
    <w:rsid w:val="001015AB"/>
    <w:rsid w:val="001023B7"/>
    <w:rsid w:val="00107D7E"/>
    <w:rsid w:val="001111A8"/>
    <w:rsid w:val="0011123D"/>
    <w:rsid w:val="00113157"/>
    <w:rsid w:val="0011549F"/>
    <w:rsid w:val="00115694"/>
    <w:rsid w:val="0011677E"/>
    <w:rsid w:val="00124F0F"/>
    <w:rsid w:val="001327D6"/>
    <w:rsid w:val="001355CF"/>
    <w:rsid w:val="00136CCC"/>
    <w:rsid w:val="00156F27"/>
    <w:rsid w:val="00161354"/>
    <w:rsid w:val="00163820"/>
    <w:rsid w:val="0016536B"/>
    <w:rsid w:val="00174400"/>
    <w:rsid w:val="0017490A"/>
    <w:rsid w:val="00175F40"/>
    <w:rsid w:val="00180987"/>
    <w:rsid w:val="00186A06"/>
    <w:rsid w:val="00191881"/>
    <w:rsid w:val="001A4981"/>
    <w:rsid w:val="001A7D53"/>
    <w:rsid w:val="001B4E3F"/>
    <w:rsid w:val="001B7424"/>
    <w:rsid w:val="001C0CB4"/>
    <w:rsid w:val="001C1339"/>
    <w:rsid w:val="001C1EFB"/>
    <w:rsid w:val="001C332F"/>
    <w:rsid w:val="001C52D8"/>
    <w:rsid w:val="001C674B"/>
    <w:rsid w:val="001D2BF3"/>
    <w:rsid w:val="001D348E"/>
    <w:rsid w:val="001D4DDD"/>
    <w:rsid w:val="001F1001"/>
    <w:rsid w:val="001F5D79"/>
    <w:rsid w:val="002007D4"/>
    <w:rsid w:val="002028BB"/>
    <w:rsid w:val="0020335F"/>
    <w:rsid w:val="002049BE"/>
    <w:rsid w:val="0021113F"/>
    <w:rsid w:val="0021559B"/>
    <w:rsid w:val="00216F38"/>
    <w:rsid w:val="00220245"/>
    <w:rsid w:val="0022045E"/>
    <w:rsid w:val="00220468"/>
    <w:rsid w:val="00221B1C"/>
    <w:rsid w:val="002223CA"/>
    <w:rsid w:val="00225824"/>
    <w:rsid w:val="0022592E"/>
    <w:rsid w:val="002314FF"/>
    <w:rsid w:val="00234F61"/>
    <w:rsid w:val="00236A5A"/>
    <w:rsid w:val="00240468"/>
    <w:rsid w:val="00245C00"/>
    <w:rsid w:val="00247700"/>
    <w:rsid w:val="00252012"/>
    <w:rsid w:val="00252A95"/>
    <w:rsid w:val="0025435C"/>
    <w:rsid w:val="002565AB"/>
    <w:rsid w:val="00257154"/>
    <w:rsid w:val="00261790"/>
    <w:rsid w:val="002666C0"/>
    <w:rsid w:val="00270489"/>
    <w:rsid w:val="002853AC"/>
    <w:rsid w:val="002860B5"/>
    <w:rsid w:val="0028668C"/>
    <w:rsid w:val="0028705F"/>
    <w:rsid w:val="0028706C"/>
    <w:rsid w:val="002873E7"/>
    <w:rsid w:val="00292F2A"/>
    <w:rsid w:val="002A029C"/>
    <w:rsid w:val="002A3AEF"/>
    <w:rsid w:val="002B4AB2"/>
    <w:rsid w:val="002B6920"/>
    <w:rsid w:val="002C0F66"/>
    <w:rsid w:val="002C5F44"/>
    <w:rsid w:val="002D0F69"/>
    <w:rsid w:val="002D66ED"/>
    <w:rsid w:val="002E2F21"/>
    <w:rsid w:val="002E4F6D"/>
    <w:rsid w:val="002E50DF"/>
    <w:rsid w:val="002E58D4"/>
    <w:rsid w:val="002E68C1"/>
    <w:rsid w:val="002F196B"/>
    <w:rsid w:val="002F2E16"/>
    <w:rsid w:val="002F4A57"/>
    <w:rsid w:val="002F4B4A"/>
    <w:rsid w:val="00306306"/>
    <w:rsid w:val="00307737"/>
    <w:rsid w:val="0031190C"/>
    <w:rsid w:val="003120BB"/>
    <w:rsid w:val="00312657"/>
    <w:rsid w:val="0032771B"/>
    <w:rsid w:val="0034416E"/>
    <w:rsid w:val="00345028"/>
    <w:rsid w:val="0034718C"/>
    <w:rsid w:val="00355D6C"/>
    <w:rsid w:val="00372553"/>
    <w:rsid w:val="003742A9"/>
    <w:rsid w:val="0037475F"/>
    <w:rsid w:val="00374C33"/>
    <w:rsid w:val="00383793"/>
    <w:rsid w:val="00383E02"/>
    <w:rsid w:val="00394601"/>
    <w:rsid w:val="00394D40"/>
    <w:rsid w:val="003959A9"/>
    <w:rsid w:val="0039608B"/>
    <w:rsid w:val="003A33C1"/>
    <w:rsid w:val="003B2EC5"/>
    <w:rsid w:val="003B4B8E"/>
    <w:rsid w:val="003B50F4"/>
    <w:rsid w:val="003B64B4"/>
    <w:rsid w:val="003C7ADC"/>
    <w:rsid w:val="003C7B38"/>
    <w:rsid w:val="003D0BE8"/>
    <w:rsid w:val="003D198B"/>
    <w:rsid w:val="003D2A1D"/>
    <w:rsid w:val="003E62D7"/>
    <w:rsid w:val="003F1E67"/>
    <w:rsid w:val="003F6785"/>
    <w:rsid w:val="004003DC"/>
    <w:rsid w:val="00404E01"/>
    <w:rsid w:val="004055D6"/>
    <w:rsid w:val="004104E1"/>
    <w:rsid w:val="0042043F"/>
    <w:rsid w:val="004271EB"/>
    <w:rsid w:val="00436849"/>
    <w:rsid w:val="004505B1"/>
    <w:rsid w:val="00451CB0"/>
    <w:rsid w:val="00452F59"/>
    <w:rsid w:val="004569B1"/>
    <w:rsid w:val="00457782"/>
    <w:rsid w:val="004622B2"/>
    <w:rsid w:val="004641C9"/>
    <w:rsid w:val="004678B9"/>
    <w:rsid w:val="0047197B"/>
    <w:rsid w:val="00475A1F"/>
    <w:rsid w:val="00484365"/>
    <w:rsid w:val="004A4793"/>
    <w:rsid w:val="004A5BD3"/>
    <w:rsid w:val="004A5C93"/>
    <w:rsid w:val="004A6248"/>
    <w:rsid w:val="004B4719"/>
    <w:rsid w:val="004B7F67"/>
    <w:rsid w:val="004C2762"/>
    <w:rsid w:val="004C428C"/>
    <w:rsid w:val="004D39CB"/>
    <w:rsid w:val="004D5C87"/>
    <w:rsid w:val="004E514F"/>
    <w:rsid w:val="004E649A"/>
    <w:rsid w:val="004F5E36"/>
    <w:rsid w:val="004F659C"/>
    <w:rsid w:val="004F7243"/>
    <w:rsid w:val="00502E6E"/>
    <w:rsid w:val="005045A2"/>
    <w:rsid w:val="00504B27"/>
    <w:rsid w:val="00506C30"/>
    <w:rsid w:val="00513DB1"/>
    <w:rsid w:val="00514490"/>
    <w:rsid w:val="00516829"/>
    <w:rsid w:val="00520E6F"/>
    <w:rsid w:val="00521CAA"/>
    <w:rsid w:val="005277A8"/>
    <w:rsid w:val="00533472"/>
    <w:rsid w:val="005350DE"/>
    <w:rsid w:val="00540B2E"/>
    <w:rsid w:val="00552CAB"/>
    <w:rsid w:val="005547B7"/>
    <w:rsid w:val="00562DF7"/>
    <w:rsid w:val="0057073F"/>
    <w:rsid w:val="005711F9"/>
    <w:rsid w:val="005746FE"/>
    <w:rsid w:val="005772EF"/>
    <w:rsid w:val="00582305"/>
    <w:rsid w:val="00585B1D"/>
    <w:rsid w:val="005A0693"/>
    <w:rsid w:val="005A0DC9"/>
    <w:rsid w:val="005A13AC"/>
    <w:rsid w:val="005A6710"/>
    <w:rsid w:val="005A76AC"/>
    <w:rsid w:val="005B0E44"/>
    <w:rsid w:val="005D0FC1"/>
    <w:rsid w:val="005D38AE"/>
    <w:rsid w:val="005E003B"/>
    <w:rsid w:val="005E0C09"/>
    <w:rsid w:val="005E0C9D"/>
    <w:rsid w:val="005E549E"/>
    <w:rsid w:val="005E5EB6"/>
    <w:rsid w:val="005E7F34"/>
    <w:rsid w:val="005F2E28"/>
    <w:rsid w:val="005F30FF"/>
    <w:rsid w:val="00603E74"/>
    <w:rsid w:val="00606FE7"/>
    <w:rsid w:val="00607629"/>
    <w:rsid w:val="00611807"/>
    <w:rsid w:val="00611A6C"/>
    <w:rsid w:val="0061294D"/>
    <w:rsid w:val="006161E0"/>
    <w:rsid w:val="0061694F"/>
    <w:rsid w:val="00616BDD"/>
    <w:rsid w:val="00616E93"/>
    <w:rsid w:val="00624A74"/>
    <w:rsid w:val="00634B79"/>
    <w:rsid w:val="00634DAC"/>
    <w:rsid w:val="006452AA"/>
    <w:rsid w:val="00646B4D"/>
    <w:rsid w:val="00646C12"/>
    <w:rsid w:val="00646C24"/>
    <w:rsid w:val="00650E81"/>
    <w:rsid w:val="00651F83"/>
    <w:rsid w:val="0065403B"/>
    <w:rsid w:val="00654611"/>
    <w:rsid w:val="00654AE4"/>
    <w:rsid w:val="00663EED"/>
    <w:rsid w:val="0066788E"/>
    <w:rsid w:val="006834B7"/>
    <w:rsid w:val="00685E8B"/>
    <w:rsid w:val="00692904"/>
    <w:rsid w:val="0069679F"/>
    <w:rsid w:val="00697530"/>
    <w:rsid w:val="006A5AFA"/>
    <w:rsid w:val="006B7B69"/>
    <w:rsid w:val="006C30E9"/>
    <w:rsid w:val="006C3D3C"/>
    <w:rsid w:val="006C6711"/>
    <w:rsid w:val="006D047C"/>
    <w:rsid w:val="006D1960"/>
    <w:rsid w:val="006D2C35"/>
    <w:rsid w:val="006D6F74"/>
    <w:rsid w:val="006E3101"/>
    <w:rsid w:val="006E4394"/>
    <w:rsid w:val="006E684F"/>
    <w:rsid w:val="006F1932"/>
    <w:rsid w:val="007070AA"/>
    <w:rsid w:val="007116D5"/>
    <w:rsid w:val="00711987"/>
    <w:rsid w:val="00714349"/>
    <w:rsid w:val="00725867"/>
    <w:rsid w:val="00725992"/>
    <w:rsid w:val="00731CBB"/>
    <w:rsid w:val="0073292F"/>
    <w:rsid w:val="00735BE0"/>
    <w:rsid w:val="007375E8"/>
    <w:rsid w:val="007433B7"/>
    <w:rsid w:val="00750E6E"/>
    <w:rsid w:val="00751ABA"/>
    <w:rsid w:val="00752C38"/>
    <w:rsid w:val="007533A2"/>
    <w:rsid w:val="00756E3E"/>
    <w:rsid w:val="00760C65"/>
    <w:rsid w:val="007625C6"/>
    <w:rsid w:val="007639C0"/>
    <w:rsid w:val="007640F3"/>
    <w:rsid w:val="007718E7"/>
    <w:rsid w:val="00771EAF"/>
    <w:rsid w:val="00774827"/>
    <w:rsid w:val="00776804"/>
    <w:rsid w:val="00781202"/>
    <w:rsid w:val="00785FA3"/>
    <w:rsid w:val="00790190"/>
    <w:rsid w:val="00790830"/>
    <w:rsid w:val="00793D0E"/>
    <w:rsid w:val="007A1C56"/>
    <w:rsid w:val="007A3181"/>
    <w:rsid w:val="007A714B"/>
    <w:rsid w:val="007B0A1F"/>
    <w:rsid w:val="007B10E0"/>
    <w:rsid w:val="007B45D5"/>
    <w:rsid w:val="007B4FFE"/>
    <w:rsid w:val="007C0879"/>
    <w:rsid w:val="007C389E"/>
    <w:rsid w:val="007D2DBD"/>
    <w:rsid w:val="007D66BB"/>
    <w:rsid w:val="007D6A0F"/>
    <w:rsid w:val="007D6EB5"/>
    <w:rsid w:val="007E2350"/>
    <w:rsid w:val="007E5590"/>
    <w:rsid w:val="007F18D2"/>
    <w:rsid w:val="007F2C58"/>
    <w:rsid w:val="00807C32"/>
    <w:rsid w:val="00815810"/>
    <w:rsid w:val="0082019D"/>
    <w:rsid w:val="00820FF7"/>
    <w:rsid w:val="008257A4"/>
    <w:rsid w:val="00835965"/>
    <w:rsid w:val="00843D9B"/>
    <w:rsid w:val="00844B0F"/>
    <w:rsid w:val="00846723"/>
    <w:rsid w:val="008478A0"/>
    <w:rsid w:val="0085183D"/>
    <w:rsid w:val="00853F29"/>
    <w:rsid w:val="008562C8"/>
    <w:rsid w:val="00862DB6"/>
    <w:rsid w:val="00863069"/>
    <w:rsid w:val="008652C0"/>
    <w:rsid w:val="0088384D"/>
    <w:rsid w:val="0088698E"/>
    <w:rsid w:val="00890A85"/>
    <w:rsid w:val="008973C3"/>
    <w:rsid w:val="00897DB1"/>
    <w:rsid w:val="008A590C"/>
    <w:rsid w:val="008A7FC9"/>
    <w:rsid w:val="008B38D7"/>
    <w:rsid w:val="008B4824"/>
    <w:rsid w:val="008B6677"/>
    <w:rsid w:val="008D2205"/>
    <w:rsid w:val="008D3F9A"/>
    <w:rsid w:val="008F1F19"/>
    <w:rsid w:val="008F55B7"/>
    <w:rsid w:val="008F5BDA"/>
    <w:rsid w:val="00901548"/>
    <w:rsid w:val="00902A01"/>
    <w:rsid w:val="00902EA6"/>
    <w:rsid w:val="00903AD5"/>
    <w:rsid w:val="00907ECB"/>
    <w:rsid w:val="009140EA"/>
    <w:rsid w:val="00923514"/>
    <w:rsid w:val="00926062"/>
    <w:rsid w:val="009269C7"/>
    <w:rsid w:val="0093073C"/>
    <w:rsid w:val="00932533"/>
    <w:rsid w:val="00934B51"/>
    <w:rsid w:val="00940399"/>
    <w:rsid w:val="00941D0D"/>
    <w:rsid w:val="0094461E"/>
    <w:rsid w:val="00954021"/>
    <w:rsid w:val="00954FBD"/>
    <w:rsid w:val="00960C14"/>
    <w:rsid w:val="00961A52"/>
    <w:rsid w:val="00962830"/>
    <w:rsid w:val="00962AEF"/>
    <w:rsid w:val="009630C5"/>
    <w:rsid w:val="009635D0"/>
    <w:rsid w:val="0096662B"/>
    <w:rsid w:val="00985315"/>
    <w:rsid w:val="009869C8"/>
    <w:rsid w:val="009A092A"/>
    <w:rsid w:val="009A2EE8"/>
    <w:rsid w:val="009A75DA"/>
    <w:rsid w:val="009A7DB3"/>
    <w:rsid w:val="009B376E"/>
    <w:rsid w:val="009B5648"/>
    <w:rsid w:val="009C1700"/>
    <w:rsid w:val="009C3E78"/>
    <w:rsid w:val="009C4500"/>
    <w:rsid w:val="009C737F"/>
    <w:rsid w:val="009D187D"/>
    <w:rsid w:val="009D7266"/>
    <w:rsid w:val="009D779A"/>
    <w:rsid w:val="009F015A"/>
    <w:rsid w:val="009F5945"/>
    <w:rsid w:val="009F66F1"/>
    <w:rsid w:val="00A00517"/>
    <w:rsid w:val="00A051F0"/>
    <w:rsid w:val="00A10626"/>
    <w:rsid w:val="00A11A48"/>
    <w:rsid w:val="00A155EB"/>
    <w:rsid w:val="00A22BC6"/>
    <w:rsid w:val="00A30573"/>
    <w:rsid w:val="00A3058B"/>
    <w:rsid w:val="00A43360"/>
    <w:rsid w:val="00A61F52"/>
    <w:rsid w:val="00A64EE4"/>
    <w:rsid w:val="00A66F7A"/>
    <w:rsid w:val="00A73BEA"/>
    <w:rsid w:val="00A741AA"/>
    <w:rsid w:val="00A7469A"/>
    <w:rsid w:val="00A747AA"/>
    <w:rsid w:val="00A8276A"/>
    <w:rsid w:val="00A830DF"/>
    <w:rsid w:val="00A83D43"/>
    <w:rsid w:val="00A84A4D"/>
    <w:rsid w:val="00A900F5"/>
    <w:rsid w:val="00AA0275"/>
    <w:rsid w:val="00AA3A90"/>
    <w:rsid w:val="00AA70BC"/>
    <w:rsid w:val="00AB0D1D"/>
    <w:rsid w:val="00AB3693"/>
    <w:rsid w:val="00AC5536"/>
    <w:rsid w:val="00AC5BAD"/>
    <w:rsid w:val="00AD41DB"/>
    <w:rsid w:val="00AD4A0D"/>
    <w:rsid w:val="00AD5CF9"/>
    <w:rsid w:val="00AD6210"/>
    <w:rsid w:val="00AD6F75"/>
    <w:rsid w:val="00AE02F9"/>
    <w:rsid w:val="00AE0765"/>
    <w:rsid w:val="00AE1A84"/>
    <w:rsid w:val="00AE1F1D"/>
    <w:rsid w:val="00AF27C7"/>
    <w:rsid w:val="00B01605"/>
    <w:rsid w:val="00B03DDE"/>
    <w:rsid w:val="00B06ABC"/>
    <w:rsid w:val="00B14A85"/>
    <w:rsid w:val="00B22068"/>
    <w:rsid w:val="00B2494B"/>
    <w:rsid w:val="00B25945"/>
    <w:rsid w:val="00B267A4"/>
    <w:rsid w:val="00B44128"/>
    <w:rsid w:val="00B447DC"/>
    <w:rsid w:val="00B50C1F"/>
    <w:rsid w:val="00B50D33"/>
    <w:rsid w:val="00B50EEF"/>
    <w:rsid w:val="00B517DE"/>
    <w:rsid w:val="00B51C54"/>
    <w:rsid w:val="00B52018"/>
    <w:rsid w:val="00B54AD1"/>
    <w:rsid w:val="00B605E2"/>
    <w:rsid w:val="00B81C88"/>
    <w:rsid w:val="00B82975"/>
    <w:rsid w:val="00B90058"/>
    <w:rsid w:val="00B9126F"/>
    <w:rsid w:val="00B9256F"/>
    <w:rsid w:val="00BA2C81"/>
    <w:rsid w:val="00BA488F"/>
    <w:rsid w:val="00BA5C4C"/>
    <w:rsid w:val="00BA5FF5"/>
    <w:rsid w:val="00BA6903"/>
    <w:rsid w:val="00BB0C09"/>
    <w:rsid w:val="00BB3701"/>
    <w:rsid w:val="00BC1D29"/>
    <w:rsid w:val="00BC2638"/>
    <w:rsid w:val="00BD020D"/>
    <w:rsid w:val="00BD32A0"/>
    <w:rsid w:val="00BD4C50"/>
    <w:rsid w:val="00BE6C56"/>
    <w:rsid w:val="00BE7255"/>
    <w:rsid w:val="00BF3B48"/>
    <w:rsid w:val="00C00069"/>
    <w:rsid w:val="00C0006B"/>
    <w:rsid w:val="00C03A07"/>
    <w:rsid w:val="00C05ECF"/>
    <w:rsid w:val="00C0689C"/>
    <w:rsid w:val="00C16F88"/>
    <w:rsid w:val="00C30416"/>
    <w:rsid w:val="00C32A45"/>
    <w:rsid w:val="00C33A75"/>
    <w:rsid w:val="00C369C5"/>
    <w:rsid w:val="00C4055F"/>
    <w:rsid w:val="00C4137A"/>
    <w:rsid w:val="00C419FA"/>
    <w:rsid w:val="00C53532"/>
    <w:rsid w:val="00C5564A"/>
    <w:rsid w:val="00C6548D"/>
    <w:rsid w:val="00C674B6"/>
    <w:rsid w:val="00C72923"/>
    <w:rsid w:val="00C77F91"/>
    <w:rsid w:val="00C84CC2"/>
    <w:rsid w:val="00C91604"/>
    <w:rsid w:val="00C939FC"/>
    <w:rsid w:val="00C9431E"/>
    <w:rsid w:val="00CA094E"/>
    <w:rsid w:val="00CA282C"/>
    <w:rsid w:val="00CB6D38"/>
    <w:rsid w:val="00CB7660"/>
    <w:rsid w:val="00CC09F4"/>
    <w:rsid w:val="00CC1C51"/>
    <w:rsid w:val="00CC4133"/>
    <w:rsid w:val="00CC6AE9"/>
    <w:rsid w:val="00CD0F83"/>
    <w:rsid w:val="00CD389F"/>
    <w:rsid w:val="00CD5733"/>
    <w:rsid w:val="00CD5CC1"/>
    <w:rsid w:val="00CE4667"/>
    <w:rsid w:val="00CE6F97"/>
    <w:rsid w:val="00D1350C"/>
    <w:rsid w:val="00D13A74"/>
    <w:rsid w:val="00D164F4"/>
    <w:rsid w:val="00D1684B"/>
    <w:rsid w:val="00D22476"/>
    <w:rsid w:val="00D342BE"/>
    <w:rsid w:val="00D3479B"/>
    <w:rsid w:val="00D35BC1"/>
    <w:rsid w:val="00D37292"/>
    <w:rsid w:val="00D42434"/>
    <w:rsid w:val="00D46421"/>
    <w:rsid w:val="00D46BC6"/>
    <w:rsid w:val="00D5473C"/>
    <w:rsid w:val="00D55590"/>
    <w:rsid w:val="00D5764A"/>
    <w:rsid w:val="00D64234"/>
    <w:rsid w:val="00D666A4"/>
    <w:rsid w:val="00D70756"/>
    <w:rsid w:val="00D72874"/>
    <w:rsid w:val="00D72F24"/>
    <w:rsid w:val="00D77785"/>
    <w:rsid w:val="00D77E34"/>
    <w:rsid w:val="00D86F16"/>
    <w:rsid w:val="00D877AC"/>
    <w:rsid w:val="00D87C6A"/>
    <w:rsid w:val="00D91BFD"/>
    <w:rsid w:val="00D9406D"/>
    <w:rsid w:val="00D96A6C"/>
    <w:rsid w:val="00D97465"/>
    <w:rsid w:val="00DA2224"/>
    <w:rsid w:val="00DB380C"/>
    <w:rsid w:val="00DB4D78"/>
    <w:rsid w:val="00DD4CDF"/>
    <w:rsid w:val="00DD4E88"/>
    <w:rsid w:val="00DF091C"/>
    <w:rsid w:val="00DF5EAD"/>
    <w:rsid w:val="00DF7CD1"/>
    <w:rsid w:val="00DF7F2C"/>
    <w:rsid w:val="00E03E65"/>
    <w:rsid w:val="00E11221"/>
    <w:rsid w:val="00E14861"/>
    <w:rsid w:val="00E14F63"/>
    <w:rsid w:val="00E167FC"/>
    <w:rsid w:val="00E23159"/>
    <w:rsid w:val="00E23757"/>
    <w:rsid w:val="00E249FF"/>
    <w:rsid w:val="00E2643C"/>
    <w:rsid w:val="00E26880"/>
    <w:rsid w:val="00E30BBD"/>
    <w:rsid w:val="00E456D2"/>
    <w:rsid w:val="00E45723"/>
    <w:rsid w:val="00E51D0B"/>
    <w:rsid w:val="00E527DA"/>
    <w:rsid w:val="00E534EE"/>
    <w:rsid w:val="00E55B91"/>
    <w:rsid w:val="00E55B9B"/>
    <w:rsid w:val="00E57035"/>
    <w:rsid w:val="00E574A3"/>
    <w:rsid w:val="00E57D7E"/>
    <w:rsid w:val="00E6083C"/>
    <w:rsid w:val="00E61400"/>
    <w:rsid w:val="00E616D8"/>
    <w:rsid w:val="00E73495"/>
    <w:rsid w:val="00E754E0"/>
    <w:rsid w:val="00E864AD"/>
    <w:rsid w:val="00E87DED"/>
    <w:rsid w:val="00E9112E"/>
    <w:rsid w:val="00E933CE"/>
    <w:rsid w:val="00E966D8"/>
    <w:rsid w:val="00EB1411"/>
    <w:rsid w:val="00EB7B0B"/>
    <w:rsid w:val="00EC016B"/>
    <w:rsid w:val="00EC1509"/>
    <w:rsid w:val="00EC30E2"/>
    <w:rsid w:val="00EC4EA0"/>
    <w:rsid w:val="00ED0645"/>
    <w:rsid w:val="00ED118D"/>
    <w:rsid w:val="00ED52C0"/>
    <w:rsid w:val="00ED5551"/>
    <w:rsid w:val="00ED6179"/>
    <w:rsid w:val="00EE2149"/>
    <w:rsid w:val="00EE302D"/>
    <w:rsid w:val="00EE5E42"/>
    <w:rsid w:val="00EE6534"/>
    <w:rsid w:val="00F06EBC"/>
    <w:rsid w:val="00F1047A"/>
    <w:rsid w:val="00F12CDC"/>
    <w:rsid w:val="00F15D30"/>
    <w:rsid w:val="00F16C67"/>
    <w:rsid w:val="00F253EF"/>
    <w:rsid w:val="00F35890"/>
    <w:rsid w:val="00F40473"/>
    <w:rsid w:val="00F43F5C"/>
    <w:rsid w:val="00F44E06"/>
    <w:rsid w:val="00F504F8"/>
    <w:rsid w:val="00F52426"/>
    <w:rsid w:val="00F54018"/>
    <w:rsid w:val="00F566EB"/>
    <w:rsid w:val="00F6138D"/>
    <w:rsid w:val="00F61EEE"/>
    <w:rsid w:val="00F879C2"/>
    <w:rsid w:val="00F97932"/>
    <w:rsid w:val="00FA18C6"/>
    <w:rsid w:val="00FA43E8"/>
    <w:rsid w:val="00FA4562"/>
    <w:rsid w:val="00FA4973"/>
    <w:rsid w:val="00FA7E71"/>
    <w:rsid w:val="00FB0229"/>
    <w:rsid w:val="00FB21BD"/>
    <w:rsid w:val="00FB2C07"/>
    <w:rsid w:val="00FC1168"/>
    <w:rsid w:val="00FC3154"/>
    <w:rsid w:val="00FD2776"/>
    <w:rsid w:val="00FD46AD"/>
    <w:rsid w:val="00FE149F"/>
    <w:rsid w:val="00FE2F43"/>
    <w:rsid w:val="00FE3187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6D162"/>
  <w15:docId w15:val="{C110225E-CC2A-4294-B433-59389299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B69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B69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B6920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B69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B692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51A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2AEF"/>
    <w:rPr>
      <w:color w:val="86754D" w:themeColor="followedHyperlink"/>
      <w:u w:val="single"/>
    </w:rPr>
  </w:style>
  <w:style w:type="character" w:customStyle="1" w:styleId="downloadlinklink">
    <w:name w:val="download_link_link"/>
    <w:basedOn w:val="Tipodeletrapredefinidodopargrafo"/>
    <w:rsid w:val="00DF7CD1"/>
  </w:style>
  <w:style w:type="character" w:styleId="MenoNoResolvida">
    <w:name w:val="Unresolved Mention"/>
    <w:basedOn w:val="Tipodeletrapredefinidodopargrafo"/>
    <w:uiPriority w:val="99"/>
    <w:semiHidden/>
    <w:unhideWhenUsed/>
    <w:rsid w:val="00F253EF"/>
    <w:rPr>
      <w:color w:val="605E5C"/>
      <w:shd w:val="clear" w:color="auto" w:fill="E1DFDD"/>
    </w:rPr>
  </w:style>
  <w:style w:type="paragraph" w:customStyle="1" w:styleId="NoSpacing3">
    <w:name w:val="No Spacing3"/>
    <w:uiPriority w:val="1"/>
    <w:qFormat/>
    <w:rsid w:val="007375E8"/>
    <w:rPr>
      <w:rFonts w:ascii="Calibri" w:hAnsi="Calibri"/>
      <w:sz w:val="22"/>
      <w:szCs w:val="22"/>
      <w:lang w:eastAsia="en-US"/>
    </w:rPr>
  </w:style>
  <w:style w:type="character" w:styleId="nfase">
    <w:name w:val="Emphasis"/>
    <w:basedOn w:val="Tipodeletrapredefinidodopargrafo"/>
    <w:uiPriority w:val="20"/>
    <w:qFormat/>
    <w:rsid w:val="00732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5.jpg@01D62DCE.752E9BB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cid:image002.png@01D62DC9.B514210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Fo5BTwV-6J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SABELCARRICO@LPMCOM.P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esrodrigues@lpmcom.p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5DBF4B22FA745AF4BE6EA997448C5" ma:contentTypeVersion="7" ma:contentTypeDescription="Create a new document." ma:contentTypeScope="" ma:versionID="71a0b63e9acf9f8ca2d9176b081a1457">
  <xsd:schema xmlns:xsd="http://www.w3.org/2001/XMLSchema" xmlns:xs="http://www.w3.org/2001/XMLSchema" xmlns:p="http://schemas.microsoft.com/office/2006/metadata/properties" xmlns:ns2="7cfc7764-e66e-4d6e-ad2c-910844f81e8e" targetNamespace="http://schemas.microsoft.com/office/2006/metadata/properties" ma:root="true" ma:fieldsID="11b73dbafb512cd2c7e2ca670a491e70" ns2:_="">
    <xsd:import namespace="7cfc7764-e66e-4d6e-ad2c-910844f81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c7764-e66e-4d6e-ad2c-910844f81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BF6321-51CA-4C7D-8B7C-37114207C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95CFD5-288B-47E6-B60D-C6DC339BA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c7764-e66e-4d6e-ad2c-910844f81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42193-A958-4779-ACB0-F73B9769DA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6D44FD-5708-42DB-8E51-E28872635B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2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Rodrigues</dc:creator>
  <cp:lastModifiedBy>Catarina Godinho</cp:lastModifiedBy>
  <cp:revision>3</cp:revision>
  <cp:lastPrinted>2018-02-23T13:41:00Z</cp:lastPrinted>
  <dcterms:created xsi:type="dcterms:W3CDTF">2021-07-22T13:11:00Z</dcterms:created>
  <dcterms:modified xsi:type="dcterms:W3CDTF">2021-08-25T18:33:00Z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0x010100B8A5DBF4B22FA745AF4BE6EA997448C5</vt:lpwstr>
  </property>
</Properties>
</file>