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9F85" w14:textId="70C59677" w:rsidR="00972277" w:rsidRDefault="00A668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Klavika Bd" w:eastAsia="Klavika Bd" w:hAnsi="Klavika Bd" w:cs="Klavika Bd"/>
          <w:b/>
          <w:color w:val="000000"/>
          <w:sz w:val="32"/>
          <w:szCs w:val="32"/>
        </w:rPr>
      </w:pPr>
      <w:r>
        <w:rPr>
          <w:rFonts w:ascii="Klavika Bd" w:eastAsia="Klavika Bd" w:hAnsi="Klavika Bd" w:cs="Klavika Bd"/>
          <w:b/>
          <w:color w:val="000000"/>
          <w:sz w:val="32"/>
          <w:szCs w:val="32"/>
        </w:rPr>
        <w:t>Comunicado de Imprensa</w:t>
      </w:r>
    </w:p>
    <w:p w14:paraId="77A1780C" w14:textId="77777777" w:rsidR="00972277" w:rsidRDefault="009722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Klavika Lt" w:eastAsia="Klavika Lt" w:hAnsi="Klavika Lt" w:cs="Klavika Lt"/>
          <w:color w:val="000000"/>
          <w:sz w:val="24"/>
          <w:szCs w:val="24"/>
        </w:rPr>
      </w:pPr>
    </w:p>
    <w:p w14:paraId="0887502F" w14:textId="0631038A" w:rsidR="00972277" w:rsidRDefault="008C09E6" w:rsidP="008309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rFonts w:ascii="Klavika Lt" w:eastAsia="Klavika Lt" w:hAnsi="Klavika Lt" w:cs="Klavika Lt"/>
          <w:color w:val="000000"/>
          <w:sz w:val="24"/>
          <w:szCs w:val="24"/>
          <w:u w:val="single"/>
        </w:rPr>
        <w:t>Parceria entre o Super Bock Group e</w:t>
      </w:r>
      <w:r w:rsidR="00920367">
        <w:rPr>
          <w:rFonts w:ascii="Klavika Lt" w:eastAsia="Klavika Lt" w:hAnsi="Klavika Lt" w:cs="Klavika Lt"/>
          <w:color w:val="000000"/>
          <w:sz w:val="24"/>
          <w:szCs w:val="24"/>
          <w:u w:val="single"/>
        </w:rPr>
        <w:t xml:space="preserve"> </w:t>
      </w:r>
      <w:r>
        <w:rPr>
          <w:rFonts w:ascii="Klavika Lt" w:eastAsia="Klavika Lt" w:hAnsi="Klavika Lt" w:cs="Klavika Lt"/>
          <w:color w:val="000000"/>
          <w:sz w:val="24"/>
          <w:szCs w:val="24"/>
          <w:u w:val="single"/>
        </w:rPr>
        <w:t xml:space="preserve">a </w:t>
      </w:r>
      <w:r w:rsidR="00920367" w:rsidRPr="00920367">
        <w:rPr>
          <w:rFonts w:ascii="Klavika Lt" w:eastAsia="Klavika Lt" w:hAnsi="Klavika Lt" w:cs="Klavika Lt"/>
          <w:color w:val="000000"/>
          <w:sz w:val="24"/>
          <w:szCs w:val="24"/>
          <w:u w:val="single"/>
        </w:rPr>
        <w:t xml:space="preserve">Câmara Municipal de Lisboa </w:t>
      </w:r>
    </w:p>
    <w:p w14:paraId="21617337" w14:textId="77777777" w:rsidR="00116123" w:rsidRDefault="00116123" w:rsidP="008309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  <w:u w:val="single"/>
        </w:rPr>
      </w:pPr>
    </w:p>
    <w:p w14:paraId="2A032F8C" w14:textId="3C4CFD9A" w:rsidR="00972277" w:rsidRPr="008C09E6" w:rsidRDefault="008C09E6" w:rsidP="0083098D">
      <w:pPr>
        <w:spacing w:line="240" w:lineRule="auto"/>
        <w:rPr>
          <w:rFonts w:ascii="Klavika Bd" w:eastAsia="Klavika Bd" w:hAnsi="Klavika Bd" w:cs="Klavika Bd"/>
          <w:sz w:val="56"/>
          <w:szCs w:val="56"/>
        </w:rPr>
      </w:pPr>
      <w:r w:rsidRPr="008C09E6">
        <w:rPr>
          <w:rFonts w:ascii="Klavika Bd" w:eastAsia="Klavika Bd" w:hAnsi="Klavika Bd" w:cs="Klavika Bd"/>
          <w:sz w:val="56"/>
          <w:szCs w:val="56"/>
        </w:rPr>
        <w:t xml:space="preserve">Lisboa inaugura o </w:t>
      </w:r>
      <w:r w:rsidR="00920367" w:rsidRPr="008C09E6">
        <w:rPr>
          <w:rFonts w:ascii="Klavika Bd" w:eastAsia="Klavika Bd" w:hAnsi="Klavika Bd" w:cs="Klavika Bd"/>
          <w:sz w:val="56"/>
          <w:szCs w:val="56"/>
        </w:rPr>
        <w:t xml:space="preserve">primeiro </w:t>
      </w:r>
      <w:r>
        <w:rPr>
          <w:rFonts w:ascii="Klavika Bd" w:eastAsia="Klavika Bd" w:hAnsi="Klavika Bd" w:cs="Klavika Bd"/>
          <w:sz w:val="56"/>
          <w:szCs w:val="56"/>
        </w:rPr>
        <w:t>p</w:t>
      </w:r>
      <w:r w:rsidR="00920367" w:rsidRPr="008C09E6">
        <w:rPr>
          <w:rFonts w:ascii="Klavika Bd" w:eastAsia="Klavika Bd" w:hAnsi="Klavika Bd" w:cs="Klavika Bd"/>
          <w:sz w:val="56"/>
          <w:szCs w:val="56"/>
        </w:rPr>
        <w:t xml:space="preserve">arque de </w:t>
      </w:r>
      <w:r w:rsidRPr="008C09E6">
        <w:rPr>
          <w:rFonts w:ascii="Klavika Bd" w:eastAsia="Klavika Bd" w:hAnsi="Klavika Bd" w:cs="Klavika Bd"/>
          <w:sz w:val="56"/>
          <w:szCs w:val="56"/>
        </w:rPr>
        <w:t xml:space="preserve">graffiti e </w:t>
      </w:r>
      <w:r w:rsidR="00920367" w:rsidRPr="008C09E6">
        <w:rPr>
          <w:rFonts w:ascii="Klavika Bd" w:eastAsia="Klavika Bd" w:hAnsi="Klavika Bd" w:cs="Klavika Bd"/>
          <w:sz w:val="56"/>
          <w:szCs w:val="56"/>
        </w:rPr>
        <w:t xml:space="preserve">Arte Urbana </w:t>
      </w:r>
      <w:r w:rsidRPr="008C09E6">
        <w:rPr>
          <w:rFonts w:ascii="Klavika Bd" w:eastAsia="Klavika Bd" w:hAnsi="Klavika Bd" w:cs="Klavika Bd"/>
          <w:sz w:val="56"/>
          <w:szCs w:val="56"/>
        </w:rPr>
        <w:t>do país</w:t>
      </w:r>
      <w:r w:rsidR="00920367" w:rsidRPr="008C09E6">
        <w:rPr>
          <w:rFonts w:ascii="Klavika Bd" w:eastAsia="Klavika Bd" w:hAnsi="Klavika Bd" w:cs="Klavika Bd"/>
          <w:sz w:val="56"/>
          <w:szCs w:val="56"/>
        </w:rPr>
        <w:t xml:space="preserve"> </w:t>
      </w:r>
    </w:p>
    <w:p w14:paraId="180F5837" w14:textId="7EFF26D8" w:rsidR="000F41EE" w:rsidRDefault="00920367" w:rsidP="008309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  <w:r w:rsidRPr="00C71195">
        <w:rPr>
          <w:rFonts w:ascii="Klavika Lt" w:eastAsia="Klavika Lt" w:hAnsi="Klavika Lt" w:cs="Klavika Lt"/>
          <w:i/>
          <w:iCs/>
          <w:color w:val="000000"/>
          <w:sz w:val="24"/>
          <w:szCs w:val="24"/>
        </w:rPr>
        <w:t xml:space="preserve">Street </w:t>
      </w:r>
      <w:proofErr w:type="spellStart"/>
      <w:r w:rsidRPr="00C71195">
        <w:rPr>
          <w:rFonts w:ascii="Klavika Lt" w:eastAsia="Klavika Lt" w:hAnsi="Klavika Lt" w:cs="Klavika Lt"/>
          <w:i/>
          <w:iCs/>
          <w:color w:val="000000"/>
          <w:sz w:val="24"/>
          <w:szCs w:val="24"/>
        </w:rPr>
        <w:t>Art</w:t>
      </w:r>
      <w:proofErr w:type="spellEnd"/>
      <w:r w:rsidRPr="00C71195">
        <w:rPr>
          <w:rFonts w:ascii="Klavika Lt" w:eastAsia="Klavika Lt" w:hAnsi="Klavika Lt" w:cs="Klavika Lt"/>
          <w:i/>
          <w:iCs/>
          <w:color w:val="000000"/>
          <w:sz w:val="24"/>
          <w:szCs w:val="24"/>
        </w:rPr>
        <w:t xml:space="preserve"> Park</w:t>
      </w: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 </w:t>
      </w:r>
      <w:r w:rsidR="00E9395B">
        <w:rPr>
          <w:rFonts w:ascii="Klavika Lt" w:eastAsia="Klavika Lt" w:hAnsi="Klavika Lt" w:cs="Klavika Lt"/>
          <w:color w:val="000000"/>
          <w:sz w:val="24"/>
          <w:szCs w:val="24"/>
        </w:rPr>
        <w:t xml:space="preserve">inclui </w:t>
      </w:r>
      <w:r w:rsidR="008472A8">
        <w:rPr>
          <w:rFonts w:ascii="Klavika Lt" w:eastAsia="Klavika Lt" w:hAnsi="Klavika Lt" w:cs="Klavika Lt"/>
          <w:color w:val="000000"/>
          <w:sz w:val="24"/>
          <w:szCs w:val="24"/>
        </w:rPr>
        <w:t>14</w:t>
      </w:r>
      <w:r w:rsidR="00E87FAD">
        <w:rPr>
          <w:rFonts w:ascii="Klavika Lt" w:eastAsia="Klavika Lt" w:hAnsi="Klavika Lt" w:cs="Klavika Lt"/>
          <w:color w:val="000000"/>
          <w:sz w:val="24"/>
          <w:szCs w:val="24"/>
        </w:rPr>
        <w:t xml:space="preserve"> paredes </w:t>
      </w:r>
      <w:r>
        <w:rPr>
          <w:rFonts w:ascii="Klavika Lt" w:eastAsia="Klavika Lt" w:hAnsi="Klavika Lt" w:cs="Klavika Lt"/>
          <w:color w:val="000000"/>
          <w:sz w:val="24"/>
          <w:szCs w:val="24"/>
        </w:rPr>
        <w:t>para pintura livre</w:t>
      </w:r>
      <w:r w:rsidR="00E9395B">
        <w:rPr>
          <w:rFonts w:ascii="Klavika Lt" w:eastAsia="Klavika Lt" w:hAnsi="Klavika Lt" w:cs="Klavika Lt"/>
          <w:color w:val="000000"/>
          <w:sz w:val="24"/>
          <w:szCs w:val="24"/>
        </w:rPr>
        <w:t xml:space="preserve">, </w:t>
      </w:r>
      <w:r w:rsidR="00A301F9">
        <w:rPr>
          <w:rFonts w:ascii="Klavika Lt" w:eastAsia="Klavika Lt" w:hAnsi="Klavika Lt" w:cs="Klavika Lt"/>
          <w:color w:val="000000"/>
          <w:sz w:val="24"/>
          <w:szCs w:val="24"/>
        </w:rPr>
        <w:t>integrado num espaço ajardinado para usufruto da comunidade</w:t>
      </w:r>
      <w:r w:rsidR="00E9395B">
        <w:rPr>
          <w:rFonts w:ascii="Klavika Lt" w:eastAsia="Klavika Lt" w:hAnsi="Klavika Lt" w:cs="Klavika Lt"/>
          <w:color w:val="000000"/>
          <w:sz w:val="24"/>
          <w:szCs w:val="24"/>
        </w:rPr>
        <w:t xml:space="preserve"> </w:t>
      </w:r>
    </w:p>
    <w:p w14:paraId="3CD4E13B" w14:textId="3F15E562" w:rsidR="000F41EE" w:rsidRPr="000F41EE" w:rsidRDefault="000F41EE" w:rsidP="008309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  <w:r w:rsidRPr="000F41EE">
        <w:rPr>
          <w:rFonts w:ascii="Klavika Lt" w:eastAsia="Klavika Lt" w:hAnsi="Klavika Lt" w:cs="Klavika Lt"/>
          <w:color w:val="000000"/>
          <w:sz w:val="24"/>
          <w:szCs w:val="24"/>
        </w:rPr>
        <w:t xml:space="preserve">Vencedores do prémio “Coruja para as Artes NFT Edition” foram conhecidos durante o evento, </w:t>
      </w: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no passado sábado, </w:t>
      </w:r>
      <w:r w:rsidRPr="000F41EE">
        <w:rPr>
          <w:rFonts w:ascii="Klavika Lt" w:eastAsia="Klavika Lt" w:hAnsi="Klavika Lt" w:cs="Klavika Lt"/>
          <w:color w:val="000000"/>
          <w:sz w:val="24"/>
          <w:szCs w:val="24"/>
        </w:rPr>
        <w:t xml:space="preserve">que contou com curadoria dos </w:t>
      </w:r>
      <w:r w:rsidRPr="000F41EE">
        <w:rPr>
          <w:rFonts w:ascii="Klavika Lt" w:eastAsia="Klavika Lt" w:hAnsi="Klavika Lt" w:cs="Klavika Lt"/>
          <w:sz w:val="24"/>
          <w:szCs w:val="24"/>
        </w:rPr>
        <w:t xml:space="preserve">Crack </w:t>
      </w:r>
      <w:proofErr w:type="spellStart"/>
      <w:r w:rsidRPr="000F41EE">
        <w:rPr>
          <w:rFonts w:ascii="Klavika Lt" w:eastAsia="Klavika Lt" w:hAnsi="Klavika Lt" w:cs="Klavika Lt"/>
          <w:sz w:val="24"/>
          <w:szCs w:val="24"/>
        </w:rPr>
        <w:t>Kids</w:t>
      </w:r>
      <w:proofErr w:type="spellEnd"/>
      <w:r w:rsidRPr="000F41EE">
        <w:rPr>
          <w:rFonts w:ascii="Klavika Lt" w:eastAsia="Klavika Lt" w:hAnsi="Klavika Lt" w:cs="Klavika Lt"/>
          <w:sz w:val="24"/>
          <w:szCs w:val="24"/>
        </w:rPr>
        <w:t xml:space="preserve"> e </w:t>
      </w:r>
      <w:r>
        <w:rPr>
          <w:rFonts w:ascii="Klavika Lt" w:eastAsia="Klavika Lt" w:hAnsi="Klavika Lt" w:cs="Klavika Lt"/>
          <w:sz w:val="24"/>
          <w:szCs w:val="24"/>
        </w:rPr>
        <w:t xml:space="preserve">presença de artistas como </w:t>
      </w:r>
      <w:r w:rsidRPr="000F41EE">
        <w:rPr>
          <w:rFonts w:ascii="Klavika Lt" w:eastAsia="Klavika Lt" w:hAnsi="Klavika Lt" w:cs="Klavika Lt"/>
          <w:sz w:val="24"/>
          <w:szCs w:val="24"/>
        </w:rPr>
        <w:t xml:space="preserve">The </w:t>
      </w:r>
      <w:proofErr w:type="spellStart"/>
      <w:r w:rsidRPr="000F41EE">
        <w:rPr>
          <w:rFonts w:ascii="Klavika Lt" w:eastAsia="Klavika Lt" w:hAnsi="Klavika Lt" w:cs="Klavika Lt"/>
          <w:sz w:val="24"/>
          <w:szCs w:val="24"/>
        </w:rPr>
        <w:t>Caver</w:t>
      </w:r>
      <w:proofErr w:type="spellEnd"/>
      <w:r w:rsidRPr="000F41EE">
        <w:rPr>
          <w:rFonts w:ascii="Klavika Lt" w:eastAsia="Klavika Lt" w:hAnsi="Klavika Lt" w:cs="Klavika Lt"/>
          <w:sz w:val="24"/>
          <w:szCs w:val="24"/>
        </w:rPr>
        <w:t xml:space="preserve">, Glam e o </w:t>
      </w:r>
      <w:proofErr w:type="spellStart"/>
      <w:r w:rsidRPr="000F41EE">
        <w:rPr>
          <w:rFonts w:ascii="Klavika Lt" w:eastAsia="Klavika Lt" w:hAnsi="Klavika Lt" w:cs="Klavika Lt"/>
          <w:sz w:val="24"/>
          <w:szCs w:val="24"/>
        </w:rPr>
        <w:t>Draw</w:t>
      </w:r>
      <w:proofErr w:type="spellEnd"/>
      <w:r w:rsidRPr="000F41EE">
        <w:rPr>
          <w:rFonts w:ascii="Klavika Lt" w:eastAsia="Klavika Lt" w:hAnsi="Klavika Lt" w:cs="Klavika Lt"/>
          <w:sz w:val="24"/>
          <w:szCs w:val="24"/>
        </w:rPr>
        <w:t>.</w:t>
      </w:r>
    </w:p>
    <w:p w14:paraId="235D084C" w14:textId="77777777" w:rsidR="000F41EE" w:rsidRDefault="000F41EE" w:rsidP="008309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  <w:highlight w:val="yellow"/>
        </w:rPr>
      </w:pPr>
    </w:p>
    <w:p w14:paraId="319A6758" w14:textId="78973BDC" w:rsidR="000F41EE" w:rsidRDefault="00C31AFE" w:rsidP="008309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 xml:space="preserve">O Super Bock Group e a Câmara Municipal de Lisboa inauguraram, no passado </w:t>
      </w:r>
      <w:r w:rsidR="00C71195">
        <w:rPr>
          <w:rFonts w:ascii="Klavika Lt" w:eastAsia="Klavika Lt" w:hAnsi="Klavika Lt" w:cs="Klavika Lt"/>
          <w:sz w:val="24"/>
          <w:szCs w:val="24"/>
        </w:rPr>
        <w:t>dia 4</w:t>
      </w:r>
      <w:r>
        <w:rPr>
          <w:rFonts w:ascii="Klavika Lt" w:eastAsia="Klavika Lt" w:hAnsi="Klavika Lt" w:cs="Klavika Lt"/>
          <w:sz w:val="24"/>
          <w:szCs w:val="24"/>
        </w:rPr>
        <w:t xml:space="preserve"> de junho, o </w:t>
      </w:r>
      <w:r w:rsidRPr="00C71195">
        <w:rPr>
          <w:rFonts w:ascii="Klavika Lt" w:eastAsia="Klavika Lt" w:hAnsi="Klavika Lt" w:cs="Klavika Lt"/>
          <w:i/>
          <w:iCs/>
          <w:sz w:val="24"/>
          <w:szCs w:val="24"/>
        </w:rPr>
        <w:t xml:space="preserve">Street </w:t>
      </w:r>
      <w:proofErr w:type="spellStart"/>
      <w:r w:rsidRPr="00C71195">
        <w:rPr>
          <w:rFonts w:ascii="Klavika Lt" w:eastAsia="Klavika Lt" w:hAnsi="Klavika Lt" w:cs="Klavika Lt"/>
          <w:i/>
          <w:iCs/>
          <w:sz w:val="24"/>
          <w:szCs w:val="24"/>
        </w:rPr>
        <w:t>Art</w:t>
      </w:r>
      <w:proofErr w:type="spellEnd"/>
      <w:r w:rsidRPr="00C71195">
        <w:rPr>
          <w:rFonts w:ascii="Klavika Lt" w:eastAsia="Klavika Lt" w:hAnsi="Klavika Lt" w:cs="Klavika Lt"/>
          <w:i/>
          <w:iCs/>
          <w:sz w:val="24"/>
          <w:szCs w:val="24"/>
        </w:rPr>
        <w:t xml:space="preserve"> Park</w:t>
      </w:r>
      <w:r w:rsidR="00E87FAD">
        <w:rPr>
          <w:rFonts w:ascii="Klavika Lt" w:eastAsia="Klavika Lt" w:hAnsi="Klavika Lt" w:cs="Klavika Lt"/>
          <w:sz w:val="24"/>
          <w:szCs w:val="24"/>
        </w:rPr>
        <w:t xml:space="preserve">. Localizado no Lumiar, este é </w:t>
      </w:r>
      <w:r>
        <w:rPr>
          <w:rFonts w:ascii="Klavika Lt" w:eastAsia="Klavika Lt" w:hAnsi="Klavika Lt" w:cs="Klavika Lt"/>
          <w:sz w:val="24"/>
          <w:szCs w:val="24"/>
        </w:rPr>
        <w:t xml:space="preserve">o primeiro parque do país dedicado ao graffiti e à </w:t>
      </w:r>
      <w:r w:rsidR="00A301F9">
        <w:rPr>
          <w:rFonts w:ascii="Klavika Lt" w:eastAsia="Klavika Lt" w:hAnsi="Klavika Lt" w:cs="Klavika Lt"/>
          <w:sz w:val="24"/>
          <w:szCs w:val="24"/>
        </w:rPr>
        <w:t>A</w:t>
      </w:r>
      <w:r>
        <w:rPr>
          <w:rFonts w:ascii="Klavika Lt" w:eastAsia="Klavika Lt" w:hAnsi="Klavika Lt" w:cs="Klavika Lt"/>
          <w:sz w:val="24"/>
          <w:szCs w:val="24"/>
        </w:rPr>
        <w:t xml:space="preserve">rte </w:t>
      </w:r>
      <w:r w:rsidR="00A301F9">
        <w:rPr>
          <w:rFonts w:ascii="Klavika Lt" w:eastAsia="Klavika Lt" w:hAnsi="Klavika Lt" w:cs="Klavika Lt"/>
          <w:sz w:val="24"/>
          <w:szCs w:val="24"/>
        </w:rPr>
        <w:t>U</w:t>
      </w:r>
      <w:r>
        <w:rPr>
          <w:rFonts w:ascii="Klavika Lt" w:eastAsia="Klavika Lt" w:hAnsi="Klavika Lt" w:cs="Klavika Lt"/>
          <w:sz w:val="24"/>
          <w:szCs w:val="24"/>
        </w:rPr>
        <w:t>rbana</w:t>
      </w:r>
      <w:r w:rsidR="00C71195">
        <w:rPr>
          <w:rFonts w:ascii="Klavika Lt" w:eastAsia="Klavika Lt" w:hAnsi="Klavika Lt" w:cs="Klavika Lt"/>
          <w:sz w:val="24"/>
          <w:szCs w:val="24"/>
        </w:rPr>
        <w:t xml:space="preserve"> para usufruto</w:t>
      </w:r>
      <w:r w:rsidR="004F61BB">
        <w:rPr>
          <w:rFonts w:ascii="Klavika Lt" w:eastAsia="Klavika Lt" w:hAnsi="Klavika Lt" w:cs="Klavika Lt"/>
          <w:sz w:val="24"/>
          <w:szCs w:val="24"/>
        </w:rPr>
        <w:t xml:space="preserve"> </w:t>
      </w:r>
      <w:r w:rsidR="00C71195">
        <w:rPr>
          <w:rFonts w:ascii="Klavika Lt" w:eastAsia="Klavika Lt" w:hAnsi="Klavika Lt" w:cs="Klavika Lt"/>
          <w:sz w:val="24"/>
          <w:szCs w:val="24"/>
        </w:rPr>
        <w:t>da comunidade</w:t>
      </w:r>
      <w:r w:rsidR="00A301F9">
        <w:rPr>
          <w:rFonts w:ascii="Klavika Lt" w:eastAsia="Klavika Lt" w:hAnsi="Klavika Lt" w:cs="Klavika Lt"/>
          <w:sz w:val="24"/>
          <w:szCs w:val="24"/>
        </w:rPr>
        <w:t>.</w:t>
      </w:r>
    </w:p>
    <w:p w14:paraId="1765BB98" w14:textId="77777777" w:rsidR="000F41EE" w:rsidRDefault="000F41EE" w:rsidP="008309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sz w:val="24"/>
          <w:szCs w:val="24"/>
        </w:rPr>
      </w:pPr>
    </w:p>
    <w:p w14:paraId="354841B1" w14:textId="0DDADC56" w:rsidR="00637436" w:rsidRDefault="00637436" w:rsidP="008309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 xml:space="preserve">O </w:t>
      </w:r>
      <w:r w:rsidRPr="00637436">
        <w:rPr>
          <w:rFonts w:ascii="Klavika Lt" w:eastAsia="Klavika Lt" w:hAnsi="Klavika Lt" w:cs="Klavika Lt"/>
          <w:i/>
          <w:iCs/>
          <w:sz w:val="24"/>
          <w:szCs w:val="24"/>
        </w:rPr>
        <w:t xml:space="preserve">Street </w:t>
      </w:r>
      <w:proofErr w:type="spellStart"/>
      <w:r w:rsidRPr="00637436">
        <w:rPr>
          <w:rFonts w:ascii="Klavika Lt" w:eastAsia="Klavika Lt" w:hAnsi="Klavika Lt" w:cs="Klavika Lt"/>
          <w:i/>
          <w:iCs/>
          <w:sz w:val="24"/>
          <w:szCs w:val="24"/>
        </w:rPr>
        <w:t>Art</w:t>
      </w:r>
      <w:proofErr w:type="spellEnd"/>
      <w:r w:rsidRPr="00637436">
        <w:rPr>
          <w:rFonts w:ascii="Klavika Lt" w:eastAsia="Klavika Lt" w:hAnsi="Klavika Lt" w:cs="Klavika Lt"/>
          <w:i/>
          <w:iCs/>
          <w:sz w:val="24"/>
          <w:szCs w:val="24"/>
        </w:rPr>
        <w:t xml:space="preserve"> Park</w:t>
      </w:r>
      <w:r>
        <w:rPr>
          <w:rFonts w:ascii="Klavika Lt" w:eastAsia="Klavika Lt" w:hAnsi="Klavika Lt" w:cs="Klavika Lt"/>
          <w:sz w:val="24"/>
          <w:szCs w:val="24"/>
        </w:rPr>
        <w:t xml:space="preserve"> é</w:t>
      </w:r>
      <w:r w:rsidR="00E87FAD">
        <w:rPr>
          <w:rFonts w:ascii="Klavika Lt" w:eastAsia="Klavika Lt" w:hAnsi="Klavika Lt" w:cs="Klavika Lt"/>
          <w:sz w:val="24"/>
          <w:szCs w:val="24"/>
        </w:rPr>
        <w:t xml:space="preserve"> um espaço aberto ao público</w:t>
      </w:r>
      <w:r>
        <w:rPr>
          <w:rFonts w:ascii="Klavika Lt" w:eastAsia="Klavika Lt" w:hAnsi="Klavika Lt" w:cs="Klavika Lt"/>
          <w:sz w:val="24"/>
          <w:szCs w:val="24"/>
        </w:rPr>
        <w:t xml:space="preserve"> e de livre acesso</w:t>
      </w:r>
      <w:r w:rsidR="00E87FAD">
        <w:rPr>
          <w:rFonts w:ascii="Klavika Lt" w:eastAsia="Klavika Lt" w:hAnsi="Klavika Lt" w:cs="Klavika Lt"/>
          <w:sz w:val="24"/>
          <w:szCs w:val="24"/>
        </w:rPr>
        <w:t xml:space="preserve">, composto por </w:t>
      </w:r>
      <w:r w:rsidR="008472A8">
        <w:rPr>
          <w:rFonts w:ascii="Klavika Lt" w:eastAsia="Klavika Lt" w:hAnsi="Klavika Lt" w:cs="Klavika Lt"/>
          <w:sz w:val="24"/>
          <w:szCs w:val="24"/>
        </w:rPr>
        <w:t>14</w:t>
      </w:r>
      <w:r w:rsidR="00E87FAD">
        <w:rPr>
          <w:rFonts w:ascii="Klavika Lt" w:eastAsia="Klavika Lt" w:hAnsi="Klavika Lt" w:cs="Klavika Lt"/>
          <w:sz w:val="24"/>
          <w:szCs w:val="24"/>
        </w:rPr>
        <w:t xml:space="preserve"> paredes </w:t>
      </w:r>
      <w:r w:rsidR="004F61BB">
        <w:rPr>
          <w:rFonts w:ascii="Klavika Lt" w:eastAsia="Klavika Lt" w:hAnsi="Klavika Lt" w:cs="Klavika Lt"/>
          <w:sz w:val="24"/>
          <w:szCs w:val="24"/>
        </w:rPr>
        <w:t xml:space="preserve">de grandes dimensões, </w:t>
      </w:r>
      <w:r w:rsidR="00105CB9">
        <w:rPr>
          <w:rFonts w:ascii="Klavika Lt" w:eastAsia="Klavika Lt" w:hAnsi="Klavika Lt" w:cs="Klavika Lt"/>
          <w:sz w:val="24"/>
          <w:szCs w:val="24"/>
        </w:rPr>
        <w:t>onde</w:t>
      </w:r>
      <w:r w:rsidR="00E87FAD">
        <w:rPr>
          <w:rFonts w:ascii="Klavika Lt" w:eastAsia="Klavika Lt" w:hAnsi="Klavika Lt" w:cs="Klavika Lt"/>
          <w:sz w:val="24"/>
          <w:szCs w:val="24"/>
        </w:rPr>
        <w:t xml:space="preserve"> qualquer pessoa pode pintar livremente, a qualquer hora e dia da semana, sem necessidade de</w:t>
      </w:r>
      <w:r w:rsidR="00E87FAD" w:rsidRPr="00626A04">
        <w:rPr>
          <w:rFonts w:ascii="Klavika Lt" w:eastAsia="Klavika Lt" w:hAnsi="Klavika Lt" w:cs="Klavika Lt"/>
          <w:sz w:val="24"/>
          <w:szCs w:val="24"/>
        </w:rPr>
        <w:t xml:space="preserve"> mediação por parte da </w:t>
      </w:r>
      <w:r w:rsidR="00E87FAD">
        <w:rPr>
          <w:rFonts w:ascii="Klavika Lt" w:eastAsia="Klavika Lt" w:hAnsi="Klavika Lt" w:cs="Klavika Lt"/>
          <w:sz w:val="24"/>
          <w:szCs w:val="24"/>
        </w:rPr>
        <w:t xml:space="preserve">autarquia. </w:t>
      </w:r>
      <w:r w:rsidR="00A301F9">
        <w:rPr>
          <w:rFonts w:ascii="Klavika Lt" w:eastAsia="Klavika Lt" w:hAnsi="Klavika Lt" w:cs="Klavika Lt"/>
          <w:sz w:val="24"/>
          <w:szCs w:val="24"/>
        </w:rPr>
        <w:t xml:space="preserve">O </w:t>
      </w:r>
      <w:r w:rsidR="00E87FAD">
        <w:rPr>
          <w:rFonts w:ascii="Klavika Lt" w:eastAsia="Klavika Lt" w:hAnsi="Klavika Lt" w:cs="Klavika Lt"/>
          <w:sz w:val="24"/>
          <w:szCs w:val="24"/>
        </w:rPr>
        <w:t xml:space="preserve">objetivo </w:t>
      </w:r>
      <w:r>
        <w:rPr>
          <w:rFonts w:ascii="Klavika Lt" w:eastAsia="Klavika Lt" w:hAnsi="Klavika Lt" w:cs="Klavika Lt"/>
          <w:sz w:val="24"/>
          <w:szCs w:val="24"/>
        </w:rPr>
        <w:t xml:space="preserve">é que as pessoas </w:t>
      </w:r>
      <w:r w:rsidR="00CC7F86">
        <w:rPr>
          <w:rFonts w:ascii="Klavika Lt" w:eastAsia="Klavika Lt" w:hAnsi="Klavika Lt" w:cs="Klavika Lt"/>
          <w:sz w:val="24"/>
          <w:szCs w:val="24"/>
        </w:rPr>
        <w:t xml:space="preserve">aproveitem </w:t>
      </w:r>
      <w:r w:rsidR="004F61BB">
        <w:rPr>
          <w:rFonts w:ascii="Klavika Lt" w:eastAsia="Klavika Lt" w:hAnsi="Klavika Lt" w:cs="Klavika Lt"/>
          <w:sz w:val="24"/>
          <w:szCs w:val="24"/>
        </w:rPr>
        <w:t>essas</w:t>
      </w:r>
      <w:r w:rsidR="00CC7F86">
        <w:rPr>
          <w:rFonts w:ascii="Klavika Lt" w:eastAsia="Klavika Lt" w:hAnsi="Klavika Lt" w:cs="Klavika Lt"/>
          <w:sz w:val="24"/>
          <w:szCs w:val="24"/>
        </w:rPr>
        <w:t xml:space="preserve"> estruturas para ajudarem </w:t>
      </w:r>
      <w:r w:rsidR="00A301F9">
        <w:rPr>
          <w:rFonts w:ascii="Klavika Lt" w:eastAsia="Klavika Lt" w:hAnsi="Klavika Lt" w:cs="Klavika Lt"/>
          <w:sz w:val="24"/>
          <w:szCs w:val="24"/>
        </w:rPr>
        <w:t>a c</w:t>
      </w:r>
      <w:r w:rsidR="00E87FAD">
        <w:rPr>
          <w:rFonts w:ascii="Klavika Lt" w:eastAsia="Klavika Lt" w:hAnsi="Klavika Lt" w:cs="Klavika Lt"/>
          <w:sz w:val="24"/>
          <w:szCs w:val="24"/>
        </w:rPr>
        <w:t>riar uma exposição de pintura livre na cidade</w:t>
      </w:r>
      <w:r w:rsidR="00105CB9">
        <w:rPr>
          <w:rFonts w:ascii="Klavika Lt" w:eastAsia="Klavika Lt" w:hAnsi="Klavika Lt" w:cs="Klavika Lt"/>
          <w:sz w:val="24"/>
          <w:szCs w:val="24"/>
        </w:rPr>
        <w:t xml:space="preserve"> e</w:t>
      </w:r>
      <w:r w:rsidR="000060EF">
        <w:rPr>
          <w:rFonts w:ascii="Klavika Lt" w:eastAsia="Klavika Lt" w:hAnsi="Klavika Lt" w:cs="Klavika Lt"/>
          <w:sz w:val="24"/>
          <w:szCs w:val="24"/>
        </w:rPr>
        <w:t xml:space="preserve"> em</w:t>
      </w:r>
      <w:r w:rsidR="00CC7F86">
        <w:rPr>
          <w:rFonts w:ascii="Klavika Lt" w:eastAsia="Klavika Lt" w:hAnsi="Klavika Lt" w:cs="Klavika Lt"/>
          <w:sz w:val="24"/>
          <w:szCs w:val="24"/>
        </w:rPr>
        <w:t xml:space="preserve"> constante transformação. </w:t>
      </w:r>
      <w:r>
        <w:rPr>
          <w:rFonts w:ascii="Klavika Lt" w:eastAsia="Klavika Lt" w:hAnsi="Klavika Lt" w:cs="Klavika Lt"/>
          <w:sz w:val="24"/>
          <w:szCs w:val="24"/>
        </w:rPr>
        <w:t>A curadoria fica, assim, a cargo da comunidade, numa iniciativa inédita promovida pela autarquia</w:t>
      </w:r>
      <w:r w:rsidR="00CC7F86">
        <w:rPr>
          <w:rFonts w:ascii="Klavika Lt" w:eastAsia="Klavika Lt" w:hAnsi="Klavika Lt" w:cs="Klavika Lt"/>
          <w:sz w:val="24"/>
          <w:szCs w:val="24"/>
        </w:rPr>
        <w:t>, com o apoio da GAU – Galeria de Arte Urbana,</w:t>
      </w:r>
      <w:r>
        <w:rPr>
          <w:rFonts w:ascii="Klavika Lt" w:eastAsia="Klavika Lt" w:hAnsi="Klavika Lt" w:cs="Klavika Lt"/>
          <w:sz w:val="24"/>
          <w:szCs w:val="24"/>
        </w:rPr>
        <w:t xml:space="preserve"> e com o Super Bock Group como Mecenas.</w:t>
      </w:r>
    </w:p>
    <w:p w14:paraId="016A31D4" w14:textId="77777777" w:rsidR="00637436" w:rsidRDefault="00637436" w:rsidP="008309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sz w:val="24"/>
          <w:szCs w:val="24"/>
        </w:rPr>
      </w:pPr>
    </w:p>
    <w:p w14:paraId="3712BB95" w14:textId="4361B5AB" w:rsidR="004F61BB" w:rsidRDefault="00E87FAD" w:rsidP="0083098D">
      <w:pPr>
        <w:spacing w:line="240" w:lineRule="auto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 xml:space="preserve">Com uma área total de </w:t>
      </w:r>
      <w:r w:rsidR="008472A8">
        <w:rPr>
          <w:rFonts w:ascii="Klavika Lt" w:eastAsia="Klavika Lt" w:hAnsi="Klavika Lt" w:cs="Klavika Lt"/>
          <w:sz w:val="24"/>
          <w:szCs w:val="24"/>
        </w:rPr>
        <w:t>1500</w:t>
      </w:r>
      <w:r>
        <w:rPr>
          <w:rFonts w:ascii="Klavika Lt" w:eastAsia="Klavika Lt" w:hAnsi="Klavika Lt" w:cs="Klavika Lt"/>
          <w:sz w:val="24"/>
          <w:szCs w:val="24"/>
        </w:rPr>
        <w:t xml:space="preserve"> m2, o </w:t>
      </w:r>
      <w:r w:rsidRPr="00E87FAD">
        <w:rPr>
          <w:rFonts w:ascii="Klavika Lt" w:eastAsia="Klavika Lt" w:hAnsi="Klavika Lt" w:cs="Klavika Lt"/>
          <w:i/>
          <w:iCs/>
          <w:sz w:val="24"/>
          <w:szCs w:val="24"/>
        </w:rPr>
        <w:t xml:space="preserve">Street </w:t>
      </w:r>
      <w:proofErr w:type="spellStart"/>
      <w:r w:rsidRPr="00E87FAD">
        <w:rPr>
          <w:rFonts w:ascii="Klavika Lt" w:eastAsia="Klavika Lt" w:hAnsi="Klavika Lt" w:cs="Klavika Lt"/>
          <w:i/>
          <w:iCs/>
          <w:sz w:val="24"/>
          <w:szCs w:val="24"/>
        </w:rPr>
        <w:t>Art</w:t>
      </w:r>
      <w:proofErr w:type="spellEnd"/>
      <w:r w:rsidRPr="00E87FAD">
        <w:rPr>
          <w:rFonts w:ascii="Klavika Lt" w:eastAsia="Klavika Lt" w:hAnsi="Klavika Lt" w:cs="Klavika Lt"/>
          <w:i/>
          <w:iCs/>
          <w:sz w:val="24"/>
          <w:szCs w:val="24"/>
        </w:rPr>
        <w:t xml:space="preserve"> Park</w:t>
      </w:r>
      <w:r w:rsidR="000308F1">
        <w:rPr>
          <w:rFonts w:ascii="Klavika Lt" w:eastAsia="Klavika Lt" w:hAnsi="Klavika Lt" w:cs="Klavika Lt"/>
          <w:sz w:val="24"/>
          <w:szCs w:val="24"/>
        </w:rPr>
        <w:t xml:space="preserve"> inclui ainda </w:t>
      </w:r>
      <w:r w:rsidR="004F61BB">
        <w:rPr>
          <w:rFonts w:ascii="Klavika Lt" w:eastAsia="Klavika Lt" w:hAnsi="Klavika Lt" w:cs="Klavika Lt"/>
          <w:sz w:val="24"/>
          <w:szCs w:val="24"/>
        </w:rPr>
        <w:t xml:space="preserve">outras zonas para usufruto comum, nomeadamente </w:t>
      </w:r>
      <w:r w:rsidR="000308F1">
        <w:rPr>
          <w:rFonts w:ascii="Klavika Lt" w:eastAsia="Klavika Lt" w:hAnsi="Klavika Lt" w:cs="Klavika Lt"/>
          <w:sz w:val="24"/>
          <w:szCs w:val="24"/>
        </w:rPr>
        <w:t>um espaço</w:t>
      </w:r>
      <w:r>
        <w:rPr>
          <w:rFonts w:ascii="Klavika Lt" w:eastAsia="Klavika Lt" w:hAnsi="Klavika Lt" w:cs="Klavika Lt"/>
          <w:sz w:val="24"/>
          <w:szCs w:val="24"/>
        </w:rPr>
        <w:t xml:space="preserve"> verde</w:t>
      </w:r>
      <w:r w:rsidR="004A0DF6">
        <w:rPr>
          <w:rFonts w:ascii="Klavika Lt" w:eastAsia="Klavika Lt" w:hAnsi="Klavika Lt" w:cs="Klavika Lt"/>
          <w:sz w:val="24"/>
          <w:szCs w:val="24"/>
        </w:rPr>
        <w:t xml:space="preserve"> com vários bancos </w:t>
      </w:r>
      <w:r w:rsidR="000308F1">
        <w:rPr>
          <w:rFonts w:ascii="Klavika Lt" w:eastAsia="Klavika Lt" w:hAnsi="Klavika Lt" w:cs="Klavika Lt"/>
          <w:sz w:val="24"/>
          <w:szCs w:val="24"/>
        </w:rPr>
        <w:t>de</w:t>
      </w:r>
      <w:r w:rsidR="004A0DF6">
        <w:rPr>
          <w:rFonts w:ascii="Klavika Lt" w:eastAsia="Klavika Lt" w:hAnsi="Klavika Lt" w:cs="Klavika Lt"/>
          <w:sz w:val="24"/>
          <w:szCs w:val="24"/>
        </w:rPr>
        <w:t xml:space="preserve"> jardim</w:t>
      </w:r>
      <w:r w:rsidR="004F61BB">
        <w:rPr>
          <w:rFonts w:ascii="Klavika Lt" w:eastAsia="Klavika Lt" w:hAnsi="Klavika Lt" w:cs="Klavika Lt"/>
          <w:sz w:val="24"/>
          <w:szCs w:val="24"/>
        </w:rPr>
        <w:t>.</w:t>
      </w:r>
    </w:p>
    <w:p w14:paraId="1E5537AA" w14:textId="5C72D68D" w:rsidR="004A0DF6" w:rsidRDefault="004A0DF6" w:rsidP="0083098D">
      <w:pPr>
        <w:spacing w:line="240" w:lineRule="auto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 xml:space="preserve">A </w:t>
      </w:r>
      <w:r w:rsidR="000308F1">
        <w:rPr>
          <w:rFonts w:ascii="Klavika Lt" w:eastAsia="Klavika Lt" w:hAnsi="Klavika Lt" w:cs="Klavika Lt"/>
          <w:sz w:val="24"/>
          <w:szCs w:val="24"/>
        </w:rPr>
        <w:t xml:space="preserve">sessão inaugural </w:t>
      </w:r>
      <w:r>
        <w:rPr>
          <w:rFonts w:ascii="Klavika Lt" w:eastAsia="Klavika Lt" w:hAnsi="Klavika Lt" w:cs="Klavika Lt"/>
          <w:sz w:val="24"/>
          <w:szCs w:val="24"/>
        </w:rPr>
        <w:t xml:space="preserve">contou com as presenças de Diogo Moura, </w:t>
      </w:r>
      <w:r w:rsidR="00105CB9">
        <w:rPr>
          <w:rFonts w:ascii="Klavika Lt" w:eastAsia="Klavika Lt" w:hAnsi="Klavika Lt" w:cs="Klavika Lt"/>
          <w:sz w:val="24"/>
          <w:szCs w:val="24"/>
        </w:rPr>
        <w:t>V</w:t>
      </w:r>
      <w:r>
        <w:rPr>
          <w:rFonts w:ascii="Klavika Lt" w:eastAsia="Klavika Lt" w:hAnsi="Klavika Lt" w:cs="Klavika Lt"/>
          <w:sz w:val="24"/>
          <w:szCs w:val="24"/>
        </w:rPr>
        <w:t xml:space="preserve">ereador da Cultura, Educação e Economia da Câmara Municipal de Lisboa, </w:t>
      </w:r>
      <w:r w:rsidR="00105CB9">
        <w:rPr>
          <w:rFonts w:ascii="Klavika Lt" w:eastAsia="Klavika Lt" w:hAnsi="Klavika Lt" w:cs="Klavika Lt"/>
          <w:sz w:val="24"/>
          <w:szCs w:val="24"/>
        </w:rPr>
        <w:t>Ricardo</w:t>
      </w:r>
      <w:r>
        <w:rPr>
          <w:rFonts w:ascii="Klavika Lt" w:eastAsia="Klavika Lt" w:hAnsi="Klavika Lt" w:cs="Klavika Lt"/>
          <w:sz w:val="24"/>
          <w:szCs w:val="24"/>
        </w:rPr>
        <w:t xml:space="preserve"> Mexia, Presidente da Junta de Freguesia do Lumiar e Graça Borges, Diretora de Comunicação, Relações Institucionais e Sustentabilidade do Super Bock Group, integrada num evento dedicado à Arte Urbana</w:t>
      </w:r>
      <w:r w:rsidR="000308F1">
        <w:rPr>
          <w:rFonts w:ascii="Klavika Lt" w:eastAsia="Klavika Lt" w:hAnsi="Klavika Lt" w:cs="Klavika Lt"/>
          <w:sz w:val="24"/>
          <w:szCs w:val="24"/>
        </w:rPr>
        <w:t xml:space="preserve"> que teve</w:t>
      </w:r>
      <w:r>
        <w:rPr>
          <w:rFonts w:ascii="Klavika Lt" w:eastAsia="Klavika Lt" w:hAnsi="Klavika Lt" w:cs="Klavika Lt"/>
          <w:sz w:val="24"/>
          <w:szCs w:val="24"/>
        </w:rPr>
        <w:t xml:space="preserve"> curadoria dos Crack </w:t>
      </w:r>
      <w:proofErr w:type="spellStart"/>
      <w:r>
        <w:rPr>
          <w:rFonts w:ascii="Klavika Lt" w:eastAsia="Klavika Lt" w:hAnsi="Klavika Lt" w:cs="Klavika Lt"/>
          <w:sz w:val="24"/>
          <w:szCs w:val="24"/>
        </w:rPr>
        <w:t>Kids</w:t>
      </w:r>
      <w:proofErr w:type="spellEnd"/>
      <w:r w:rsidR="00E9395B">
        <w:rPr>
          <w:rFonts w:ascii="Klavika Lt" w:eastAsia="Klavika Lt" w:hAnsi="Klavika Lt" w:cs="Klavika Lt"/>
          <w:sz w:val="24"/>
          <w:szCs w:val="24"/>
        </w:rPr>
        <w:t xml:space="preserve"> e juntou a comunidade artística, incluindo The </w:t>
      </w:r>
      <w:proofErr w:type="spellStart"/>
      <w:r w:rsidR="00E9395B">
        <w:rPr>
          <w:rFonts w:ascii="Klavika Lt" w:eastAsia="Klavika Lt" w:hAnsi="Klavika Lt" w:cs="Klavika Lt"/>
          <w:sz w:val="24"/>
          <w:szCs w:val="24"/>
        </w:rPr>
        <w:t>Caver</w:t>
      </w:r>
      <w:proofErr w:type="spellEnd"/>
      <w:r w:rsidR="00E9395B">
        <w:rPr>
          <w:rFonts w:ascii="Klavika Lt" w:eastAsia="Klavika Lt" w:hAnsi="Klavika Lt" w:cs="Klavika Lt"/>
          <w:sz w:val="24"/>
          <w:szCs w:val="24"/>
        </w:rPr>
        <w:t xml:space="preserve">, </w:t>
      </w:r>
      <w:r w:rsidR="00E9395B" w:rsidRPr="00E9395B">
        <w:rPr>
          <w:rFonts w:ascii="Klavika Lt" w:eastAsia="Klavika Lt" w:hAnsi="Klavika Lt" w:cs="Klavika Lt"/>
          <w:sz w:val="24"/>
          <w:szCs w:val="24"/>
        </w:rPr>
        <w:t xml:space="preserve">Glam e o </w:t>
      </w:r>
      <w:proofErr w:type="spellStart"/>
      <w:r w:rsidR="00E9395B" w:rsidRPr="00E9395B">
        <w:rPr>
          <w:rFonts w:ascii="Klavika Lt" w:eastAsia="Klavika Lt" w:hAnsi="Klavika Lt" w:cs="Klavika Lt"/>
          <w:sz w:val="24"/>
          <w:szCs w:val="24"/>
        </w:rPr>
        <w:t>Draw</w:t>
      </w:r>
      <w:proofErr w:type="spellEnd"/>
      <w:r>
        <w:rPr>
          <w:rFonts w:ascii="Klavika Lt" w:eastAsia="Klavika Lt" w:hAnsi="Klavika Lt" w:cs="Klavika Lt"/>
          <w:sz w:val="24"/>
          <w:szCs w:val="24"/>
        </w:rPr>
        <w:t>.</w:t>
      </w:r>
    </w:p>
    <w:p w14:paraId="3EAD7315" w14:textId="17097F45" w:rsidR="00175EE3" w:rsidRDefault="004A0DF6" w:rsidP="0083098D">
      <w:pPr>
        <w:spacing w:line="240" w:lineRule="auto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>Na tarde de sábado, houve ainda espaço para premiar</w:t>
      </w:r>
      <w:r w:rsidR="00C31AFE">
        <w:rPr>
          <w:rFonts w:ascii="Klavika Lt" w:eastAsia="Klavika Lt" w:hAnsi="Klavika Lt" w:cs="Klavika Lt"/>
          <w:sz w:val="24"/>
          <w:szCs w:val="24"/>
        </w:rPr>
        <w:t xml:space="preserve"> os </w:t>
      </w:r>
      <w:r>
        <w:rPr>
          <w:rFonts w:ascii="Klavika Lt" w:eastAsia="Klavika Lt" w:hAnsi="Klavika Lt" w:cs="Klavika Lt"/>
          <w:sz w:val="24"/>
          <w:szCs w:val="24"/>
        </w:rPr>
        <w:t xml:space="preserve">três </w:t>
      </w:r>
      <w:r w:rsidR="000308F1">
        <w:rPr>
          <w:rFonts w:ascii="Klavika Lt" w:eastAsia="Klavika Lt" w:hAnsi="Klavika Lt" w:cs="Klavika Lt"/>
          <w:sz w:val="24"/>
          <w:szCs w:val="24"/>
        </w:rPr>
        <w:t>finalistas</w:t>
      </w:r>
      <w:r w:rsidR="00C31AFE">
        <w:rPr>
          <w:rFonts w:ascii="Klavika Lt" w:eastAsia="Klavika Lt" w:hAnsi="Klavika Lt" w:cs="Klavika Lt"/>
          <w:sz w:val="24"/>
          <w:szCs w:val="24"/>
        </w:rPr>
        <w:t xml:space="preserve"> </w:t>
      </w:r>
      <w:r>
        <w:rPr>
          <w:rFonts w:ascii="Klavika Lt" w:eastAsia="Klavika Lt" w:hAnsi="Klavika Lt" w:cs="Klavika Lt"/>
          <w:sz w:val="24"/>
          <w:szCs w:val="24"/>
        </w:rPr>
        <w:t xml:space="preserve">do concurso </w:t>
      </w: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“Coruja para as Artes NFT Edition”, iniciativa </w:t>
      </w:r>
      <w:r w:rsidR="00E9395B">
        <w:rPr>
          <w:rFonts w:ascii="Klavika Lt" w:eastAsia="Klavika Lt" w:hAnsi="Klavika Lt" w:cs="Klavika Lt"/>
          <w:color w:val="000000"/>
          <w:sz w:val="24"/>
          <w:szCs w:val="24"/>
        </w:rPr>
        <w:t>promovida pela</w:t>
      </w: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 </w:t>
      </w:r>
      <w:r>
        <w:rPr>
          <w:rFonts w:ascii="Klavika Lt" w:eastAsia="Klavika Lt" w:hAnsi="Klavika Lt" w:cs="Klavika Lt"/>
          <w:sz w:val="24"/>
          <w:szCs w:val="24"/>
        </w:rPr>
        <w:t>marca Super Bock Coruja para d</w:t>
      </w:r>
      <w:r w:rsidR="00E9395B">
        <w:rPr>
          <w:rFonts w:ascii="Klavika Lt" w:eastAsia="Klavika Lt" w:hAnsi="Klavika Lt" w:cs="Klavika Lt"/>
          <w:sz w:val="24"/>
          <w:szCs w:val="24"/>
        </w:rPr>
        <w:t>istinguir</w:t>
      </w:r>
      <w:r>
        <w:rPr>
          <w:rFonts w:ascii="Klavika Lt" w:eastAsia="Klavika Lt" w:hAnsi="Klavika Lt" w:cs="Klavika Lt"/>
          <w:sz w:val="24"/>
          <w:szCs w:val="24"/>
        </w:rPr>
        <w:t xml:space="preserve"> artistas nacionais com interesse em aderir ao universo dos NFT (</w:t>
      </w:r>
      <w:r>
        <w:rPr>
          <w:rFonts w:ascii="Klavika Lt" w:eastAsia="Klavika Lt" w:hAnsi="Klavika Lt" w:cs="Klavika Lt"/>
          <w:i/>
          <w:sz w:val="24"/>
          <w:szCs w:val="24"/>
        </w:rPr>
        <w:t>Non-</w:t>
      </w:r>
      <w:proofErr w:type="spellStart"/>
      <w:r>
        <w:rPr>
          <w:rFonts w:ascii="Klavika Lt" w:eastAsia="Klavika Lt" w:hAnsi="Klavika Lt" w:cs="Klavika Lt"/>
          <w:i/>
          <w:sz w:val="24"/>
          <w:szCs w:val="24"/>
        </w:rPr>
        <w:t>Fungible</w:t>
      </w:r>
      <w:proofErr w:type="spellEnd"/>
      <w:r>
        <w:rPr>
          <w:rFonts w:ascii="Klavika Lt" w:eastAsia="Klavika Lt" w:hAnsi="Klavika Lt" w:cs="Klavika Lt"/>
          <w:i/>
          <w:sz w:val="24"/>
          <w:szCs w:val="24"/>
        </w:rPr>
        <w:t xml:space="preserve"> </w:t>
      </w:r>
      <w:proofErr w:type="spellStart"/>
      <w:r>
        <w:rPr>
          <w:rFonts w:ascii="Klavika Lt" w:eastAsia="Klavika Lt" w:hAnsi="Klavika Lt" w:cs="Klavika Lt"/>
          <w:i/>
          <w:sz w:val="24"/>
          <w:szCs w:val="24"/>
        </w:rPr>
        <w:t>Tokens</w:t>
      </w:r>
      <w:proofErr w:type="spellEnd"/>
      <w:r>
        <w:rPr>
          <w:rFonts w:ascii="Klavika Lt" w:eastAsia="Klavika Lt" w:hAnsi="Klavika Lt" w:cs="Klavika Lt"/>
          <w:sz w:val="24"/>
          <w:szCs w:val="24"/>
        </w:rPr>
        <w:t>).</w:t>
      </w:r>
      <w:r w:rsidR="004F61BB">
        <w:rPr>
          <w:rFonts w:ascii="Klavika Lt" w:eastAsia="Klavika Lt" w:hAnsi="Klavika Lt" w:cs="Klavika Lt"/>
          <w:sz w:val="24"/>
          <w:szCs w:val="24"/>
        </w:rPr>
        <w:t xml:space="preserve"> </w:t>
      </w:r>
      <w:r w:rsidR="000308F1">
        <w:rPr>
          <w:rFonts w:ascii="Klavika Lt" w:eastAsia="Klavika Lt" w:hAnsi="Klavika Lt" w:cs="Klavika Lt"/>
          <w:sz w:val="24"/>
          <w:szCs w:val="24"/>
        </w:rPr>
        <w:t xml:space="preserve">The </w:t>
      </w:r>
      <w:proofErr w:type="spellStart"/>
      <w:r w:rsidR="000308F1">
        <w:rPr>
          <w:rFonts w:ascii="Klavika Lt" w:eastAsia="Klavika Lt" w:hAnsi="Klavika Lt" w:cs="Klavika Lt"/>
          <w:sz w:val="24"/>
          <w:szCs w:val="24"/>
        </w:rPr>
        <w:t>Caver</w:t>
      </w:r>
      <w:proofErr w:type="spellEnd"/>
      <w:r w:rsidR="000308F1">
        <w:rPr>
          <w:rFonts w:ascii="Klavika Lt" w:eastAsia="Klavika Lt" w:hAnsi="Klavika Lt" w:cs="Klavika Lt"/>
          <w:sz w:val="24"/>
          <w:szCs w:val="24"/>
        </w:rPr>
        <w:t xml:space="preserve">, Glam e </w:t>
      </w:r>
      <w:proofErr w:type="spellStart"/>
      <w:r w:rsidR="000308F1">
        <w:rPr>
          <w:rFonts w:ascii="Klavika Lt" w:eastAsia="Klavika Lt" w:hAnsi="Klavika Lt" w:cs="Klavika Lt"/>
          <w:sz w:val="24"/>
          <w:szCs w:val="24"/>
        </w:rPr>
        <w:t>Draw</w:t>
      </w:r>
      <w:proofErr w:type="spellEnd"/>
      <w:r w:rsidR="000308F1">
        <w:rPr>
          <w:rFonts w:ascii="Klavika Lt" w:eastAsia="Klavika Lt" w:hAnsi="Klavika Lt" w:cs="Klavika Lt"/>
          <w:sz w:val="24"/>
          <w:szCs w:val="24"/>
        </w:rPr>
        <w:t xml:space="preserve"> fizeram parte do júri e escolheram</w:t>
      </w:r>
      <w:r w:rsidR="003D5C29">
        <w:rPr>
          <w:rFonts w:ascii="Klavika Lt" w:eastAsia="Klavika Lt" w:hAnsi="Klavika Lt" w:cs="Klavika Lt"/>
          <w:sz w:val="24"/>
          <w:szCs w:val="24"/>
        </w:rPr>
        <w:t xml:space="preserve"> Fedor </w:t>
      </w:r>
      <w:r w:rsidR="000308F1">
        <w:rPr>
          <w:rFonts w:ascii="Klavika Lt" w:eastAsia="Klavika Lt" w:hAnsi="Klavika Lt" w:cs="Klavika Lt"/>
          <w:sz w:val="24"/>
          <w:szCs w:val="24"/>
        </w:rPr>
        <w:t xml:space="preserve">como o grande </w:t>
      </w:r>
      <w:r w:rsidR="000308F1">
        <w:rPr>
          <w:rFonts w:ascii="Klavika Lt" w:eastAsia="Klavika Lt" w:hAnsi="Klavika Lt" w:cs="Klavika Lt"/>
          <w:sz w:val="24"/>
          <w:szCs w:val="24"/>
        </w:rPr>
        <w:lastRenderedPageBreak/>
        <w:t xml:space="preserve">vencedor que se irá juntar </w:t>
      </w:r>
      <w:r w:rsidR="00175EE3">
        <w:rPr>
          <w:rFonts w:ascii="Klavika Lt" w:eastAsia="Klavika Lt" w:hAnsi="Klavika Lt" w:cs="Klavika Lt"/>
          <w:sz w:val="24"/>
          <w:szCs w:val="24"/>
        </w:rPr>
        <w:t xml:space="preserve">agora como </w:t>
      </w:r>
      <w:proofErr w:type="spellStart"/>
      <w:r w:rsidR="00175EE3" w:rsidRPr="00175EE3">
        <w:rPr>
          <w:rFonts w:ascii="Klavika Lt" w:eastAsia="Klavika Lt" w:hAnsi="Klavika Lt" w:cs="Klavika Lt"/>
          <w:i/>
          <w:iCs/>
          <w:sz w:val="24"/>
          <w:szCs w:val="24"/>
        </w:rPr>
        <w:t>crew-member</w:t>
      </w:r>
      <w:proofErr w:type="spellEnd"/>
      <w:r w:rsidR="00175EE3">
        <w:rPr>
          <w:rFonts w:ascii="Klavika Lt" w:eastAsia="Klavika Lt" w:hAnsi="Klavika Lt" w:cs="Klavika Lt"/>
          <w:sz w:val="24"/>
          <w:szCs w:val="24"/>
        </w:rPr>
        <w:t xml:space="preserve"> de Coruja, podendo participar noutras iniciativas de promoção da Arte Urbana. </w:t>
      </w:r>
    </w:p>
    <w:p w14:paraId="62D004E4" w14:textId="77777777" w:rsidR="00175EE3" w:rsidRDefault="00175EE3" w:rsidP="008309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b/>
          <w:color w:val="000000"/>
          <w:sz w:val="24"/>
          <w:szCs w:val="24"/>
          <w:u w:val="single"/>
        </w:rPr>
      </w:pPr>
    </w:p>
    <w:p w14:paraId="0C08AF51" w14:textId="1F24D36F" w:rsidR="00836449" w:rsidRDefault="00836449" w:rsidP="008309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b/>
          <w:color w:val="000000"/>
          <w:sz w:val="24"/>
          <w:szCs w:val="24"/>
          <w:u w:val="single"/>
        </w:rPr>
      </w:pPr>
      <w:r>
        <w:rPr>
          <w:rFonts w:ascii="Klavika Lt" w:eastAsia="Klavika Lt" w:hAnsi="Klavika Lt" w:cs="Klavika Lt"/>
          <w:b/>
          <w:color w:val="000000"/>
          <w:sz w:val="24"/>
          <w:szCs w:val="24"/>
          <w:u w:val="single"/>
        </w:rPr>
        <w:t>Declaração de Graça Borges, d</w:t>
      </w:r>
      <w:r w:rsidRPr="00836449">
        <w:rPr>
          <w:rFonts w:ascii="Klavika Lt" w:eastAsia="Klavika Lt" w:hAnsi="Klavika Lt" w:cs="Klavika Lt"/>
          <w:b/>
          <w:color w:val="000000"/>
          <w:sz w:val="24"/>
          <w:szCs w:val="24"/>
          <w:u w:val="single"/>
        </w:rPr>
        <w:t>iretora de Comunicação, Relações Institucionais e Sustentabilidade do Super Bock Group</w:t>
      </w:r>
    </w:p>
    <w:p w14:paraId="08A20B0D" w14:textId="7AC8F2AB" w:rsidR="004F61BB" w:rsidRDefault="00836449" w:rsidP="0083098D">
      <w:pPr>
        <w:spacing w:line="240" w:lineRule="auto"/>
        <w:rPr>
          <w:rFonts w:ascii="Klavika Lt" w:eastAsia="Klavika Lt" w:hAnsi="Klavika Lt" w:cs="Klavika Lt"/>
          <w:sz w:val="24"/>
          <w:szCs w:val="24"/>
        </w:rPr>
      </w:pPr>
      <w:r>
        <w:rPr>
          <w:rFonts w:ascii="Klavika Lt" w:eastAsia="Klavika Lt" w:hAnsi="Klavika Lt" w:cs="Klavika Lt"/>
          <w:sz w:val="24"/>
          <w:szCs w:val="24"/>
        </w:rPr>
        <w:t>“</w:t>
      </w:r>
      <w:r w:rsidR="003F0A4A">
        <w:rPr>
          <w:rFonts w:ascii="Klavika Lt" w:eastAsia="Klavika Lt" w:hAnsi="Klavika Lt" w:cs="Klavika Lt"/>
          <w:sz w:val="24"/>
          <w:szCs w:val="24"/>
        </w:rPr>
        <w:t>O</w:t>
      </w:r>
      <w:r w:rsidR="00F576E0">
        <w:rPr>
          <w:rFonts w:ascii="Klavika Lt" w:eastAsia="Klavika Lt" w:hAnsi="Klavika Lt" w:cs="Klavika Lt"/>
          <w:sz w:val="24"/>
          <w:szCs w:val="24"/>
        </w:rPr>
        <w:t xml:space="preserve"> </w:t>
      </w:r>
      <w:r w:rsidR="00F576E0" w:rsidRPr="00F576E0">
        <w:rPr>
          <w:rFonts w:ascii="Klavika Lt" w:eastAsia="Klavika Lt" w:hAnsi="Klavika Lt" w:cs="Klavika Lt"/>
          <w:i/>
          <w:iCs/>
          <w:sz w:val="24"/>
          <w:szCs w:val="24"/>
        </w:rPr>
        <w:t xml:space="preserve">Street </w:t>
      </w:r>
      <w:proofErr w:type="spellStart"/>
      <w:r w:rsidR="00F576E0" w:rsidRPr="00F576E0">
        <w:rPr>
          <w:rFonts w:ascii="Klavika Lt" w:eastAsia="Klavika Lt" w:hAnsi="Klavika Lt" w:cs="Klavika Lt"/>
          <w:i/>
          <w:iCs/>
          <w:sz w:val="24"/>
          <w:szCs w:val="24"/>
        </w:rPr>
        <w:t>Art</w:t>
      </w:r>
      <w:proofErr w:type="spellEnd"/>
      <w:r w:rsidR="00F576E0" w:rsidRPr="00F576E0">
        <w:rPr>
          <w:rFonts w:ascii="Klavika Lt" w:eastAsia="Klavika Lt" w:hAnsi="Klavika Lt" w:cs="Klavika Lt"/>
          <w:i/>
          <w:iCs/>
          <w:sz w:val="24"/>
          <w:szCs w:val="24"/>
        </w:rPr>
        <w:t xml:space="preserve"> Park</w:t>
      </w:r>
      <w:r w:rsidR="00F576E0">
        <w:rPr>
          <w:rFonts w:ascii="Klavika Lt" w:eastAsia="Klavika Lt" w:hAnsi="Klavika Lt" w:cs="Klavika Lt"/>
          <w:sz w:val="24"/>
          <w:szCs w:val="24"/>
        </w:rPr>
        <w:t xml:space="preserve"> vem reforçar</w:t>
      </w:r>
      <w:r w:rsidR="004F61BB">
        <w:rPr>
          <w:rFonts w:ascii="Klavika Lt" w:eastAsia="Klavika Lt" w:hAnsi="Klavika Lt" w:cs="Klavika Lt"/>
          <w:sz w:val="24"/>
          <w:szCs w:val="24"/>
        </w:rPr>
        <w:t>, por um lado,</w:t>
      </w:r>
      <w:r w:rsidR="00F576E0">
        <w:rPr>
          <w:rFonts w:ascii="Klavika Lt" w:eastAsia="Klavika Lt" w:hAnsi="Klavika Lt" w:cs="Klavika Lt"/>
          <w:sz w:val="24"/>
          <w:szCs w:val="24"/>
        </w:rPr>
        <w:t xml:space="preserve"> o compromisso da Super Bock com a promoção da Arte Urbana e</w:t>
      </w:r>
      <w:r w:rsidR="004F61BB">
        <w:rPr>
          <w:rFonts w:ascii="Klavika Lt" w:eastAsia="Klavika Lt" w:hAnsi="Klavika Lt" w:cs="Klavika Lt"/>
          <w:sz w:val="24"/>
          <w:szCs w:val="24"/>
        </w:rPr>
        <w:t>, por outro,</w:t>
      </w:r>
      <w:r w:rsidR="00F576E0">
        <w:rPr>
          <w:rFonts w:ascii="Klavika Lt" w:eastAsia="Klavika Lt" w:hAnsi="Klavika Lt" w:cs="Klavika Lt"/>
          <w:sz w:val="24"/>
          <w:szCs w:val="24"/>
        </w:rPr>
        <w:t xml:space="preserve"> a ligação da marca à cidade de Lisboa. Estamos muito satisfeitos em ver este </w:t>
      </w:r>
      <w:r w:rsidR="003F0A4A">
        <w:rPr>
          <w:rFonts w:ascii="Klavika Lt" w:eastAsia="Klavika Lt" w:hAnsi="Klavika Lt" w:cs="Klavika Lt"/>
          <w:sz w:val="24"/>
          <w:szCs w:val="24"/>
        </w:rPr>
        <w:t xml:space="preserve">início de abertura deste </w:t>
      </w:r>
      <w:r w:rsidR="00F576E0">
        <w:rPr>
          <w:rFonts w:ascii="Klavika Lt" w:eastAsia="Klavika Lt" w:hAnsi="Klavika Lt" w:cs="Klavika Lt"/>
          <w:sz w:val="24"/>
          <w:szCs w:val="24"/>
        </w:rPr>
        <w:t xml:space="preserve">espaço ao público, dando a possibilidade à comunidade de desfrutarem </w:t>
      </w:r>
      <w:r w:rsidR="009C16C9">
        <w:rPr>
          <w:rFonts w:ascii="Klavika Lt" w:eastAsia="Klavika Lt" w:hAnsi="Klavika Lt" w:cs="Klavika Lt"/>
          <w:sz w:val="24"/>
          <w:szCs w:val="24"/>
        </w:rPr>
        <w:t>desta zona</w:t>
      </w:r>
      <w:r w:rsidR="004F61BB">
        <w:rPr>
          <w:rFonts w:ascii="Klavika Lt" w:eastAsia="Klavika Lt" w:hAnsi="Klavika Lt" w:cs="Klavika Lt"/>
          <w:sz w:val="24"/>
          <w:szCs w:val="24"/>
        </w:rPr>
        <w:t xml:space="preserve"> </w:t>
      </w:r>
      <w:r w:rsidR="00F576E0">
        <w:rPr>
          <w:rFonts w:ascii="Klavika Lt" w:eastAsia="Klavika Lt" w:hAnsi="Klavika Lt" w:cs="Klavika Lt"/>
          <w:sz w:val="24"/>
          <w:szCs w:val="24"/>
        </w:rPr>
        <w:t>que</w:t>
      </w:r>
      <w:r w:rsidR="004F61BB">
        <w:rPr>
          <w:rFonts w:ascii="Klavika Lt" w:eastAsia="Klavika Lt" w:hAnsi="Klavika Lt" w:cs="Klavika Lt"/>
          <w:sz w:val="24"/>
          <w:szCs w:val="24"/>
        </w:rPr>
        <w:t>,</w:t>
      </w:r>
      <w:r w:rsidR="00F576E0">
        <w:rPr>
          <w:rFonts w:ascii="Klavika Lt" w:eastAsia="Klavika Lt" w:hAnsi="Klavika Lt" w:cs="Klavika Lt"/>
          <w:sz w:val="24"/>
          <w:szCs w:val="24"/>
        </w:rPr>
        <w:t xml:space="preserve"> pelas suas características, é inovador em Portugal, já que permite às pessoas expressarem-se criativamente </w:t>
      </w:r>
      <w:r w:rsidR="009C16C9">
        <w:rPr>
          <w:rFonts w:ascii="Klavika Lt" w:eastAsia="Klavika Lt" w:hAnsi="Klavika Lt" w:cs="Klavika Lt"/>
          <w:sz w:val="24"/>
          <w:szCs w:val="24"/>
        </w:rPr>
        <w:t xml:space="preserve">e serem elas próprias </w:t>
      </w:r>
      <w:r w:rsidR="004F61BB">
        <w:rPr>
          <w:rFonts w:ascii="Klavika Lt" w:eastAsia="Klavika Lt" w:hAnsi="Klavika Lt" w:cs="Klavika Lt"/>
          <w:sz w:val="24"/>
          <w:szCs w:val="24"/>
        </w:rPr>
        <w:t>a darem origem</w:t>
      </w:r>
      <w:r w:rsidR="009C16C9">
        <w:rPr>
          <w:rFonts w:ascii="Klavika Lt" w:eastAsia="Klavika Lt" w:hAnsi="Klavika Lt" w:cs="Klavika Lt"/>
          <w:sz w:val="24"/>
          <w:szCs w:val="24"/>
        </w:rPr>
        <w:t xml:space="preserve"> uma exposição </w:t>
      </w:r>
      <w:r w:rsidR="004F61BB">
        <w:rPr>
          <w:rFonts w:ascii="Klavika Lt" w:eastAsia="Klavika Lt" w:hAnsi="Klavika Lt" w:cs="Klavika Lt"/>
          <w:sz w:val="24"/>
          <w:szCs w:val="24"/>
        </w:rPr>
        <w:t xml:space="preserve">livre </w:t>
      </w:r>
      <w:r w:rsidR="009C16C9">
        <w:rPr>
          <w:rFonts w:ascii="Klavika Lt" w:eastAsia="Klavika Lt" w:hAnsi="Klavika Lt" w:cs="Klavika Lt"/>
          <w:sz w:val="24"/>
          <w:szCs w:val="24"/>
        </w:rPr>
        <w:t>de Arte Urbana</w:t>
      </w:r>
      <w:r w:rsidR="004F61BB">
        <w:rPr>
          <w:rFonts w:ascii="Klavika Lt" w:eastAsia="Klavika Lt" w:hAnsi="Klavika Lt" w:cs="Klavika Lt"/>
          <w:sz w:val="24"/>
          <w:szCs w:val="24"/>
        </w:rPr>
        <w:t>.</w:t>
      </w:r>
      <w:r w:rsidR="009C16C9">
        <w:rPr>
          <w:rFonts w:ascii="Klavika Lt" w:eastAsia="Klavika Lt" w:hAnsi="Klavika Lt" w:cs="Klavika Lt"/>
          <w:sz w:val="24"/>
          <w:szCs w:val="24"/>
        </w:rPr>
        <w:t xml:space="preserve"> </w:t>
      </w:r>
      <w:r w:rsidR="00AF5985">
        <w:rPr>
          <w:rFonts w:ascii="Klavika Lt" w:eastAsia="Klavika Lt" w:hAnsi="Klavika Lt" w:cs="Klavika Lt"/>
          <w:sz w:val="24"/>
          <w:szCs w:val="24"/>
        </w:rPr>
        <w:t xml:space="preserve">O Super Bock Group </w:t>
      </w:r>
      <w:r w:rsidR="004F61BB">
        <w:rPr>
          <w:rFonts w:ascii="Klavika Lt" w:eastAsia="Klavika Lt" w:hAnsi="Klavika Lt" w:cs="Klavika Lt"/>
          <w:sz w:val="24"/>
          <w:szCs w:val="24"/>
        </w:rPr>
        <w:t>vai</w:t>
      </w:r>
      <w:r w:rsidR="00AF5985">
        <w:rPr>
          <w:rFonts w:ascii="Klavika Lt" w:eastAsia="Klavika Lt" w:hAnsi="Klavika Lt" w:cs="Klavika Lt"/>
          <w:sz w:val="24"/>
          <w:szCs w:val="24"/>
        </w:rPr>
        <w:t xml:space="preserve"> continuar a apoiar a </w:t>
      </w:r>
      <w:r w:rsidR="004F61BB">
        <w:rPr>
          <w:rFonts w:ascii="Klavika Lt" w:eastAsia="Klavika Lt" w:hAnsi="Klavika Lt" w:cs="Klavika Lt"/>
          <w:sz w:val="24"/>
          <w:szCs w:val="24"/>
        </w:rPr>
        <w:t>C</w:t>
      </w:r>
      <w:r w:rsidR="00AF5985">
        <w:rPr>
          <w:rFonts w:ascii="Klavika Lt" w:eastAsia="Klavika Lt" w:hAnsi="Klavika Lt" w:cs="Klavika Lt"/>
          <w:sz w:val="24"/>
          <w:szCs w:val="24"/>
        </w:rPr>
        <w:t>ultura e a</w:t>
      </w:r>
      <w:r w:rsidR="004F61BB">
        <w:rPr>
          <w:rFonts w:ascii="Klavika Lt" w:eastAsia="Klavika Lt" w:hAnsi="Klavika Lt" w:cs="Klavika Lt"/>
          <w:sz w:val="24"/>
          <w:szCs w:val="24"/>
        </w:rPr>
        <w:t xml:space="preserve"> Arte</w:t>
      </w:r>
      <w:r w:rsidR="00AF5985">
        <w:rPr>
          <w:rFonts w:ascii="Klavika Lt" w:eastAsia="Klavika Lt" w:hAnsi="Klavika Lt" w:cs="Klavika Lt"/>
          <w:sz w:val="24"/>
          <w:szCs w:val="24"/>
        </w:rPr>
        <w:t xml:space="preserve">, </w:t>
      </w:r>
      <w:r w:rsidR="004F61BB">
        <w:rPr>
          <w:rFonts w:ascii="Klavika Lt" w:eastAsia="Klavika Lt" w:hAnsi="Klavika Lt" w:cs="Klavika Lt"/>
          <w:sz w:val="24"/>
          <w:szCs w:val="24"/>
        </w:rPr>
        <w:t>nomeadamente através das suas marcas, pela proximidade com os artistas</w:t>
      </w:r>
      <w:r w:rsidR="009A7597">
        <w:rPr>
          <w:rFonts w:ascii="Klavika Lt" w:eastAsia="Klavika Lt" w:hAnsi="Klavika Lt" w:cs="Klavika Lt"/>
          <w:sz w:val="24"/>
          <w:szCs w:val="24"/>
        </w:rPr>
        <w:t xml:space="preserve"> e, globalmente,</w:t>
      </w:r>
      <w:r w:rsidR="004F61BB">
        <w:rPr>
          <w:rFonts w:ascii="Klavika Lt" w:eastAsia="Klavika Lt" w:hAnsi="Klavika Lt" w:cs="Klavika Lt"/>
          <w:sz w:val="24"/>
          <w:szCs w:val="24"/>
        </w:rPr>
        <w:t xml:space="preserve"> com o consumidor.</w:t>
      </w:r>
      <w:r w:rsidR="009A7597">
        <w:rPr>
          <w:rFonts w:ascii="Klavika Lt" w:eastAsia="Klavika Lt" w:hAnsi="Klavika Lt" w:cs="Klavika Lt"/>
          <w:sz w:val="24"/>
          <w:szCs w:val="24"/>
        </w:rPr>
        <w:t>”</w:t>
      </w:r>
    </w:p>
    <w:p w14:paraId="6124C805" w14:textId="77777777" w:rsidR="00253BA8" w:rsidRDefault="00253BA8" w:rsidP="0083098D">
      <w:pPr>
        <w:spacing w:line="240" w:lineRule="auto"/>
        <w:rPr>
          <w:rFonts w:ascii="Klavika Lt" w:eastAsia="Klavika Lt" w:hAnsi="Klavika Lt" w:cs="Klavika Lt"/>
          <w:sz w:val="24"/>
          <w:szCs w:val="24"/>
        </w:rPr>
      </w:pPr>
    </w:p>
    <w:p w14:paraId="1922FEE0" w14:textId="4AA75817" w:rsidR="00972277" w:rsidRDefault="00A66845" w:rsidP="008309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b/>
          <w:color w:val="000000"/>
          <w:sz w:val="24"/>
          <w:szCs w:val="24"/>
          <w:u w:val="single"/>
        </w:rPr>
      </w:pPr>
      <w:r>
        <w:rPr>
          <w:rFonts w:ascii="Klavika Lt" w:eastAsia="Klavika Lt" w:hAnsi="Klavika Lt" w:cs="Klavika Lt"/>
          <w:b/>
          <w:color w:val="000000"/>
          <w:sz w:val="24"/>
          <w:szCs w:val="24"/>
          <w:u w:val="single"/>
        </w:rPr>
        <w:t xml:space="preserve">Declaração de </w:t>
      </w:r>
      <w:r w:rsidR="00836449" w:rsidRPr="003D5C29">
        <w:rPr>
          <w:rFonts w:ascii="Klavika Lt" w:eastAsia="Klavika Lt" w:hAnsi="Klavika Lt" w:cs="Klavika Lt"/>
          <w:b/>
          <w:color w:val="000000"/>
          <w:sz w:val="24"/>
          <w:szCs w:val="24"/>
          <w:u w:val="single"/>
        </w:rPr>
        <w:t>Diogo Moura, vereador da Cultura, Educação e Economia da Câmara Municipal de Lisboa</w:t>
      </w:r>
    </w:p>
    <w:p w14:paraId="5722512A" w14:textId="37F9CCF7" w:rsidR="003F0A4A" w:rsidRDefault="003F0A4A" w:rsidP="003D5C29">
      <w:pP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“Este </w:t>
      </w:r>
      <w:r>
        <w:rPr>
          <w:rFonts w:ascii="Klavika Lt" w:eastAsia="Klavika Lt" w:hAnsi="Klavika Lt" w:cs="Klavika Lt"/>
          <w:i/>
          <w:iCs/>
          <w:color w:val="000000"/>
          <w:sz w:val="24"/>
          <w:szCs w:val="24"/>
        </w:rPr>
        <w:t xml:space="preserve">Street </w:t>
      </w:r>
      <w:proofErr w:type="spellStart"/>
      <w:r>
        <w:rPr>
          <w:rFonts w:ascii="Klavika Lt" w:eastAsia="Klavika Lt" w:hAnsi="Klavika Lt" w:cs="Klavika Lt"/>
          <w:i/>
          <w:iCs/>
          <w:color w:val="000000"/>
          <w:sz w:val="24"/>
          <w:szCs w:val="24"/>
        </w:rPr>
        <w:t>Art</w:t>
      </w:r>
      <w:proofErr w:type="spellEnd"/>
      <w:r>
        <w:rPr>
          <w:rFonts w:ascii="Klavika Lt" w:eastAsia="Klavika Lt" w:hAnsi="Klavika Lt" w:cs="Klavika Lt"/>
          <w:i/>
          <w:iCs/>
          <w:color w:val="000000"/>
          <w:sz w:val="24"/>
          <w:szCs w:val="24"/>
        </w:rPr>
        <w:t xml:space="preserve"> Park</w:t>
      </w: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 reforça as diferentes estratégias que Lisboa está a desenvolver para aproximar as pessoas das artes e as artes das pessoas, mas sobretudo, as pessoas umas das outras. O trabalho desenvolvido pela Galeria de Arte Urbana promove esta expressão artística, incentiva o trabalho através de redes de criatividade e dá ainda mais espaço à participação de artistas e cidadãos numa ligação saudável entre as intervenções artísticas, o espaço público e a identidade da cidade. Este espaço, inovador no conceito, traduz a visão de Lisboa como uma cidade aberta e uma referência internacional no que diz respeito à Arte Urbana.”</w:t>
      </w:r>
    </w:p>
    <w:p w14:paraId="6F838D68" w14:textId="77777777" w:rsidR="00AF5985" w:rsidRDefault="00AF5985" w:rsidP="008309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</w:rPr>
      </w:pPr>
    </w:p>
    <w:p w14:paraId="0C393B35" w14:textId="77777777" w:rsidR="00626A04" w:rsidRDefault="00626A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</w:p>
    <w:p w14:paraId="7A9E46B9" w14:textId="378BE0BB" w:rsidR="00972277" w:rsidRDefault="00A668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  <w:r>
        <w:rPr>
          <w:rFonts w:ascii="Klavika Lt" w:eastAsia="Klavika Lt" w:hAnsi="Klavika Lt" w:cs="Klavika Lt"/>
          <w:color w:val="000000"/>
          <w:sz w:val="24"/>
          <w:szCs w:val="24"/>
        </w:rPr>
        <w:t>Lisboa, 0</w:t>
      </w:r>
      <w:r w:rsidR="00AF5985">
        <w:rPr>
          <w:rFonts w:ascii="Klavika Lt" w:eastAsia="Klavika Lt" w:hAnsi="Klavika Lt" w:cs="Klavika Lt"/>
          <w:color w:val="000000"/>
          <w:sz w:val="24"/>
          <w:szCs w:val="24"/>
        </w:rPr>
        <w:t>6</w:t>
      </w: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 de </w:t>
      </w:r>
      <w:r w:rsidR="00AF5985">
        <w:rPr>
          <w:rFonts w:ascii="Klavika Lt" w:eastAsia="Klavika Lt" w:hAnsi="Klavika Lt" w:cs="Klavika Lt"/>
          <w:color w:val="000000"/>
          <w:sz w:val="24"/>
          <w:szCs w:val="24"/>
        </w:rPr>
        <w:t>junho</w:t>
      </w: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 de 2022</w:t>
      </w:r>
    </w:p>
    <w:p w14:paraId="250C21DE" w14:textId="77777777" w:rsidR="00972277" w:rsidRDefault="009722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</w:p>
    <w:p w14:paraId="5D7C0276" w14:textId="77777777" w:rsidR="00972277" w:rsidRDefault="00972277">
      <w:pPr>
        <w:spacing w:after="0" w:line="240" w:lineRule="auto"/>
        <w:ind w:left="708"/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14:paraId="79774746" w14:textId="77777777" w:rsidR="00972277" w:rsidRDefault="00A668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Informações adicionais</w:t>
      </w:r>
      <w:r>
        <w:rPr>
          <w:rFonts w:ascii="Calibri" w:eastAsia="Calibri" w:hAnsi="Calibri" w:cs="Calibri"/>
          <w:color w:val="000000"/>
        </w:rPr>
        <w:t xml:space="preserve">: RAQUEL </w:t>
      </w:r>
      <w:proofErr w:type="gramStart"/>
      <w:r>
        <w:rPr>
          <w:rFonts w:ascii="Calibri" w:eastAsia="Calibri" w:hAnsi="Calibri" w:cs="Calibri"/>
          <w:color w:val="000000"/>
        </w:rPr>
        <w:t>PELICA :</w:t>
      </w:r>
      <w:proofErr w:type="gramEnd"/>
      <w:r>
        <w:rPr>
          <w:rFonts w:ascii="Calibri" w:eastAsia="Calibri" w:hAnsi="Calibri" w:cs="Calibri"/>
          <w:color w:val="000000"/>
        </w:rPr>
        <w:t xml:space="preserve">: </w:t>
      </w:r>
      <w:r>
        <w:rPr>
          <w:rFonts w:ascii="Calibri" w:eastAsia="Calibri" w:hAnsi="Calibri" w:cs="Calibri"/>
          <w:color w:val="262626"/>
        </w:rPr>
        <w:t>ISABEL CARRIÇO</w:t>
      </w:r>
    </w:p>
    <w:p w14:paraId="6FF64389" w14:textId="77777777" w:rsidR="00972277" w:rsidRDefault="00A668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center"/>
        <w:rPr>
          <w:rFonts w:ascii="Calibri" w:eastAsia="Calibri" w:hAnsi="Calibri" w:cs="Calibri"/>
          <w:color w:val="000000"/>
          <w:sz w:val="20"/>
          <w:szCs w:val="20"/>
          <w:vertAlign w:val="subscript"/>
        </w:rPr>
      </w:pPr>
      <w:r>
        <w:rPr>
          <w:rFonts w:ascii="Calibri" w:eastAsia="Calibri" w:hAnsi="Calibri" w:cs="Calibri"/>
          <w:noProof/>
          <w:color w:val="000000"/>
          <w:sz w:val="20"/>
          <w:szCs w:val="20"/>
          <w:vertAlign w:val="subscript"/>
        </w:rPr>
        <w:drawing>
          <wp:inline distT="0" distB="0" distL="0" distR="0" wp14:anchorId="2794AFB6" wp14:editId="0E259EE1">
            <wp:extent cx="769620" cy="266700"/>
            <wp:effectExtent l="0" t="0" r="0" b="0"/>
            <wp:docPr id="4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t="18616" b="18481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89C964" w14:textId="77777777" w:rsidR="00972277" w:rsidRPr="00C31AFE" w:rsidRDefault="00A668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center"/>
        <w:rPr>
          <w:rFonts w:ascii="Calibri" w:eastAsia="Calibri" w:hAnsi="Calibri" w:cs="Calibri"/>
          <w:color w:val="000000"/>
          <w:sz w:val="30"/>
          <w:szCs w:val="30"/>
          <w:vertAlign w:val="subscript"/>
          <w:lang w:val="en-US"/>
        </w:rPr>
      </w:pPr>
      <w:r w:rsidRPr="00C31AFE">
        <w:rPr>
          <w:rFonts w:ascii="Calibri" w:eastAsia="Calibri" w:hAnsi="Calibri" w:cs="Calibri"/>
          <w:color w:val="000000"/>
          <w:sz w:val="30"/>
          <w:szCs w:val="30"/>
          <w:vertAlign w:val="subscript"/>
          <w:lang w:val="en-US"/>
        </w:rPr>
        <w:t xml:space="preserve">Tel. 218 508 </w:t>
      </w:r>
      <w:proofErr w:type="gramStart"/>
      <w:r w:rsidRPr="00C31AFE">
        <w:rPr>
          <w:rFonts w:ascii="Calibri" w:eastAsia="Calibri" w:hAnsi="Calibri" w:cs="Calibri"/>
          <w:color w:val="000000"/>
          <w:sz w:val="30"/>
          <w:szCs w:val="30"/>
          <w:vertAlign w:val="subscript"/>
          <w:lang w:val="en-US"/>
        </w:rPr>
        <w:t>110 :</w:t>
      </w:r>
      <w:proofErr w:type="gramEnd"/>
      <w:r w:rsidRPr="00C31AFE">
        <w:rPr>
          <w:rFonts w:ascii="Calibri" w:eastAsia="Calibri" w:hAnsi="Calibri" w:cs="Calibri"/>
          <w:color w:val="000000"/>
          <w:sz w:val="30"/>
          <w:szCs w:val="30"/>
          <w:vertAlign w:val="subscript"/>
          <w:lang w:val="en-US"/>
        </w:rPr>
        <w:t xml:space="preserve">: Tlm. 961 571 </w:t>
      </w:r>
      <w:proofErr w:type="gramStart"/>
      <w:r w:rsidRPr="00C31AFE">
        <w:rPr>
          <w:rFonts w:ascii="Calibri" w:eastAsia="Calibri" w:hAnsi="Calibri" w:cs="Calibri"/>
          <w:color w:val="000000"/>
          <w:sz w:val="30"/>
          <w:szCs w:val="30"/>
          <w:vertAlign w:val="subscript"/>
          <w:lang w:val="en-US"/>
        </w:rPr>
        <w:t>726 :</w:t>
      </w:r>
      <w:proofErr w:type="gramEnd"/>
      <w:r w:rsidRPr="00C31AFE">
        <w:rPr>
          <w:rFonts w:ascii="Calibri" w:eastAsia="Calibri" w:hAnsi="Calibri" w:cs="Calibri"/>
          <w:color w:val="000000"/>
          <w:sz w:val="30"/>
          <w:szCs w:val="30"/>
          <w:vertAlign w:val="subscript"/>
          <w:lang w:val="en-US"/>
        </w:rPr>
        <w:t>: 965 232 496</w:t>
      </w:r>
    </w:p>
    <w:p w14:paraId="21FFED74" w14:textId="77777777" w:rsidR="00972277" w:rsidRPr="00C31AFE" w:rsidRDefault="00E95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center"/>
        <w:rPr>
          <w:rFonts w:ascii="Calibri" w:eastAsia="Calibri" w:hAnsi="Calibri" w:cs="Calibri"/>
          <w:color w:val="0070C0"/>
          <w:sz w:val="32"/>
          <w:szCs w:val="32"/>
          <w:u w:val="single"/>
          <w:lang w:val="en-US"/>
        </w:rPr>
      </w:pPr>
      <w:hyperlink r:id="rId9">
        <w:r w:rsidR="00A66845" w:rsidRPr="00C31AFE">
          <w:rPr>
            <w:rFonts w:ascii="Calibri" w:eastAsia="Calibri" w:hAnsi="Calibri" w:cs="Calibri"/>
            <w:color w:val="0070C0"/>
            <w:sz w:val="26"/>
            <w:szCs w:val="26"/>
            <w:u w:val="single"/>
            <w:vertAlign w:val="subscript"/>
            <w:lang w:val="en-US"/>
          </w:rPr>
          <w:t>RAQUELPELICA@LPMCOM.PT</w:t>
        </w:r>
      </w:hyperlink>
      <w:r w:rsidR="00A66845" w:rsidRPr="00C31AFE">
        <w:rPr>
          <w:rFonts w:ascii="Calibri" w:eastAsia="Calibri" w:hAnsi="Calibri" w:cs="Calibri"/>
          <w:color w:val="000000"/>
          <w:sz w:val="26"/>
          <w:szCs w:val="26"/>
          <w:vertAlign w:val="subscript"/>
          <w:lang w:val="en-US"/>
        </w:rPr>
        <w:t xml:space="preserve"> :: </w:t>
      </w:r>
      <w:hyperlink r:id="rId10">
        <w:r w:rsidR="00A66845" w:rsidRPr="00C31AFE">
          <w:rPr>
            <w:rFonts w:ascii="Calibri" w:eastAsia="Calibri" w:hAnsi="Calibri" w:cs="Calibri"/>
            <w:color w:val="0070C0"/>
            <w:sz w:val="26"/>
            <w:szCs w:val="26"/>
            <w:u w:val="single"/>
            <w:vertAlign w:val="subscript"/>
            <w:lang w:val="en-US"/>
          </w:rPr>
          <w:t>ISABELCARRICO@LPMCOM.PT</w:t>
        </w:r>
      </w:hyperlink>
    </w:p>
    <w:p w14:paraId="724532BC" w14:textId="77777777" w:rsidR="00972277" w:rsidRDefault="00A668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center"/>
        <w:rPr>
          <w:rFonts w:ascii="Calibri" w:eastAsia="Calibri" w:hAnsi="Calibri" w:cs="Calibri"/>
          <w:color w:val="808080"/>
          <w:sz w:val="12"/>
          <w:szCs w:val="12"/>
        </w:rPr>
      </w:pPr>
      <w:r>
        <w:rPr>
          <w:rFonts w:ascii="Calibri" w:eastAsia="Calibri" w:hAnsi="Calibri" w:cs="Calibri"/>
          <w:color w:val="808080"/>
          <w:sz w:val="20"/>
          <w:szCs w:val="20"/>
          <w:vertAlign w:val="subscript"/>
        </w:rPr>
        <w:t>Ed. Lisboa Oriente, Av. Infante D. Henrique, 333 H, esc.49, 1800-282 Lisboa</w:t>
      </w:r>
    </w:p>
    <w:p w14:paraId="63B84DF5" w14:textId="77777777" w:rsidR="00972277" w:rsidRDefault="00A668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noProof/>
          <w:color w:val="000000"/>
          <w:sz w:val="8"/>
          <w:szCs w:val="8"/>
        </w:rPr>
        <w:drawing>
          <wp:inline distT="0" distB="0" distL="0" distR="0" wp14:anchorId="544CD556" wp14:editId="22A1158B">
            <wp:extent cx="1264920" cy="198120"/>
            <wp:effectExtent l="0" t="0" r="0" b="0"/>
            <wp:docPr id="5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98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938CFE" w14:textId="77777777" w:rsidR="00972277" w:rsidRDefault="00972277">
      <w:pPr>
        <w:spacing w:line="240" w:lineRule="auto"/>
        <w:rPr>
          <w:rFonts w:ascii="Klavika Lt" w:eastAsia="Klavika Lt" w:hAnsi="Klavika Lt" w:cs="Klavika Lt"/>
          <w:sz w:val="24"/>
          <w:szCs w:val="24"/>
        </w:rPr>
      </w:pPr>
    </w:p>
    <w:sectPr w:rsidR="00972277" w:rsidSect="008C09E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932" w:right="2125" w:bottom="1985" w:left="1134" w:header="851" w:footer="73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03A53" w14:textId="77777777" w:rsidR="00E95500" w:rsidRDefault="00E95500">
      <w:pPr>
        <w:spacing w:after="0" w:line="240" w:lineRule="auto"/>
      </w:pPr>
      <w:r>
        <w:separator/>
      </w:r>
    </w:p>
  </w:endnote>
  <w:endnote w:type="continuationSeparator" w:id="0">
    <w:p w14:paraId="0B7B8F6A" w14:textId="77777777" w:rsidR="00E95500" w:rsidRDefault="00E9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lavika Lt">
    <w:altName w:val="Calibri"/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Klavika Bd">
    <w:altName w:val="Calibri"/>
    <w:panose1 w:val="02000803050000020004"/>
    <w:charset w:val="00"/>
    <w:family w:val="modern"/>
    <w:notTrueType/>
    <w:pitch w:val="variable"/>
    <w:sig w:usb0="800000AF" w:usb1="5000204A" w:usb2="00000000" w:usb3="00000000" w:csb0="00000093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895C" w14:textId="77777777" w:rsidR="00972277" w:rsidRDefault="00A668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BE25" w14:textId="77777777" w:rsidR="00972277" w:rsidRDefault="00A668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6D6E71"/>
        <w:sz w:val="15"/>
        <w:szCs w:val="15"/>
      </w:rPr>
    </w:pPr>
    <w:r>
      <w:rPr>
        <w:color w:val="6D6E71"/>
        <w:sz w:val="15"/>
        <w:szCs w:val="15"/>
      </w:rPr>
      <w:t>Leça do Balio</w:t>
    </w:r>
  </w:p>
  <w:p w14:paraId="3C6878EB" w14:textId="77777777" w:rsidR="00972277" w:rsidRDefault="00A668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6D6E71"/>
        <w:sz w:val="15"/>
        <w:szCs w:val="15"/>
      </w:rPr>
    </w:pPr>
    <w:r>
      <w:rPr>
        <w:color w:val="6D6E71"/>
        <w:sz w:val="15"/>
        <w:szCs w:val="15"/>
      </w:rPr>
      <w:t>Matosinhos</w:t>
    </w:r>
  </w:p>
  <w:p w14:paraId="0EF3A35E" w14:textId="77777777" w:rsidR="00972277" w:rsidRDefault="00A668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6D6E71"/>
        <w:sz w:val="15"/>
        <w:szCs w:val="15"/>
      </w:rPr>
    </w:pPr>
    <w:r>
      <w:rPr>
        <w:color w:val="6D6E71"/>
        <w:sz w:val="15"/>
        <w:szCs w:val="15"/>
      </w:rPr>
      <w:t>4465-764 Leça do Balio</w:t>
    </w:r>
    <w:r>
      <w:rPr>
        <w:color w:val="6D6E71"/>
        <w:sz w:val="15"/>
        <w:szCs w:val="15"/>
      </w:rPr>
      <w:tab/>
    </w:r>
    <w:r>
      <w:rPr>
        <w:color w:val="86754D"/>
        <w:sz w:val="15"/>
        <w:szCs w:val="15"/>
      </w:rPr>
      <w:t>www.</w:t>
    </w:r>
    <w:r>
      <w:rPr>
        <w:color w:val="6D6E71"/>
        <w:sz w:val="15"/>
        <w:szCs w:val="15"/>
      </w:rPr>
      <w:t>superbockgroup.com</w:t>
    </w:r>
  </w:p>
  <w:p w14:paraId="33CF1861" w14:textId="77777777" w:rsidR="00972277" w:rsidRDefault="009722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34E30" w14:textId="77777777" w:rsidR="00E95500" w:rsidRDefault="00E95500">
      <w:pPr>
        <w:spacing w:after="0" w:line="240" w:lineRule="auto"/>
      </w:pPr>
      <w:r>
        <w:separator/>
      </w:r>
    </w:p>
  </w:footnote>
  <w:footnote w:type="continuationSeparator" w:id="0">
    <w:p w14:paraId="02F91B14" w14:textId="77777777" w:rsidR="00E95500" w:rsidRDefault="00E95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6EBB" w14:textId="77777777" w:rsidR="00972277" w:rsidRDefault="00A668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2B148F01" wp14:editId="4EBEE15E">
          <wp:simplePos x="0" y="0"/>
          <wp:positionH relativeFrom="page">
            <wp:posOffset>5069205</wp:posOffset>
          </wp:positionH>
          <wp:positionV relativeFrom="page">
            <wp:posOffset>284480</wp:posOffset>
          </wp:positionV>
          <wp:extent cx="2120400" cy="1069200"/>
          <wp:effectExtent l="0" t="0" r="0" b="0"/>
          <wp:wrapNone/>
          <wp:docPr id="17" name="image2.png" descr="logo cab esq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cab esq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0400" cy="106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E0EDBF" w14:textId="77777777" w:rsidR="00972277" w:rsidRDefault="009722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20DB537" w14:textId="77777777" w:rsidR="00972277" w:rsidRDefault="009722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2EDF07E" w14:textId="77777777" w:rsidR="00972277" w:rsidRDefault="009722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7C86" w14:textId="17E4ABFB" w:rsidR="00972277" w:rsidRDefault="008C09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inline distT="0" distB="0" distL="0" distR="0" wp14:anchorId="3AA67D72" wp14:editId="20276046">
          <wp:extent cx="2089150" cy="986155"/>
          <wp:effectExtent l="0" t="0" r="0" b="0"/>
          <wp:docPr id="19" name="Agrupar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rupar 4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843" t="-20370" r="46049" b="-19506"/>
                  <a:stretch/>
                </pic:blipFill>
                <pic:spPr bwMode="auto">
                  <a:xfrm>
                    <a:off x="0" y="0"/>
                    <a:ext cx="2089150" cy="986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66845">
      <w:rPr>
        <w:noProof/>
      </w:rPr>
      <w:drawing>
        <wp:anchor distT="0" distB="0" distL="114300" distR="114300" simplePos="0" relativeHeight="251659264" behindDoc="0" locked="0" layoutInCell="1" hidden="0" allowOverlap="1" wp14:anchorId="0BD8C258" wp14:editId="15A472BA">
          <wp:simplePos x="0" y="0"/>
          <wp:positionH relativeFrom="column">
            <wp:posOffset>4269023</wp:posOffset>
          </wp:positionH>
          <wp:positionV relativeFrom="paragraph">
            <wp:posOffset>-446404</wp:posOffset>
          </wp:positionV>
          <wp:extent cx="2543073" cy="10710250"/>
          <wp:effectExtent l="0" t="0" r="0" b="0"/>
          <wp:wrapNone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3073" cy="10710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571E43" w14:textId="3BD1A825" w:rsidR="00972277" w:rsidRDefault="00A668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4294967294" distB="4294967294" distL="114300" distR="114300" simplePos="0" relativeHeight="251660288" behindDoc="0" locked="0" layoutInCell="1" hidden="0" allowOverlap="1" wp14:anchorId="60D20B5B" wp14:editId="750A8E54">
              <wp:simplePos x="0" y="0"/>
              <wp:positionH relativeFrom="page">
                <wp:posOffset>0</wp:posOffset>
              </wp:positionH>
              <wp:positionV relativeFrom="page">
                <wp:posOffset>3964939</wp:posOffset>
              </wp:positionV>
              <wp:extent cx="0" cy="12700"/>
              <wp:effectExtent l="0" t="0" r="0" b="0"/>
              <wp:wrapNone/>
              <wp:docPr id="46" name="Conexão reta unidirecional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219953" y="378000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accent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862B0E6" id="_x0000_t32" coordsize="21600,21600" o:spt="32" o:oned="t" path="m,l21600,21600e" filled="f">
              <v:path arrowok="t" fillok="f" o:connecttype="none"/>
              <o:lock v:ext="edit" shapetype="t"/>
            </v:shapetype>
            <v:shape id="Conexão reta unidirecional 46" o:spid="_x0000_s1026" type="#_x0000_t32" style="position:absolute;margin-left:0;margin-top:312.2pt;width:0;height:1pt;rotation:180;z-index:251660288;visibility:visible;mso-wrap-style:square;mso-wrap-distance-left:9pt;mso-wrap-distance-top:-6e-5mm;mso-wrap-distance-right:9pt;mso-wrap-distance-bottom:-6e-5mm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" strokecolor="#86754d [3205]" strokeweight="1pt">
              <v:stroke startarrowwidth="narrow" startarrowlength="short" endarrowwidth="narrow" endarrowlength="short"/>
              <w10:wrap anchorx="page" anchory="page"/>
            </v:shape>
          </w:pict>
        </mc:Fallback>
      </mc:AlternateContent>
    </w:r>
    <w:r w:rsidR="008C09E6" w:rsidRPr="008C09E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568ED"/>
    <w:multiLevelType w:val="multilevel"/>
    <w:tmpl w:val="29FCF6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119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77"/>
    <w:rsid w:val="000060EF"/>
    <w:rsid w:val="00007C78"/>
    <w:rsid w:val="000308F1"/>
    <w:rsid w:val="000D01E6"/>
    <w:rsid w:val="000F2A9D"/>
    <w:rsid w:val="000F41EE"/>
    <w:rsid w:val="00105CB9"/>
    <w:rsid w:val="00116123"/>
    <w:rsid w:val="0014077A"/>
    <w:rsid w:val="00175EE3"/>
    <w:rsid w:val="00253BA8"/>
    <w:rsid w:val="003D5C29"/>
    <w:rsid w:val="003F0A4A"/>
    <w:rsid w:val="004A0DF6"/>
    <w:rsid w:val="004F61BB"/>
    <w:rsid w:val="005835FE"/>
    <w:rsid w:val="00626A04"/>
    <w:rsid w:val="00637436"/>
    <w:rsid w:val="00653252"/>
    <w:rsid w:val="0083098D"/>
    <w:rsid w:val="00836449"/>
    <w:rsid w:val="008472A8"/>
    <w:rsid w:val="008C09E6"/>
    <w:rsid w:val="009060F1"/>
    <w:rsid w:val="00920367"/>
    <w:rsid w:val="00972277"/>
    <w:rsid w:val="009A7597"/>
    <w:rsid w:val="009C16C9"/>
    <w:rsid w:val="00A301F9"/>
    <w:rsid w:val="00A66845"/>
    <w:rsid w:val="00A83BFE"/>
    <w:rsid w:val="00AB1FF6"/>
    <w:rsid w:val="00AF5985"/>
    <w:rsid w:val="00C31AFE"/>
    <w:rsid w:val="00C71195"/>
    <w:rsid w:val="00CC7F86"/>
    <w:rsid w:val="00D12B88"/>
    <w:rsid w:val="00E87FAD"/>
    <w:rsid w:val="00E91040"/>
    <w:rsid w:val="00E9395B"/>
    <w:rsid w:val="00E95500"/>
    <w:rsid w:val="00F5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BF43F"/>
  <w15:docId w15:val="{222C7B61-6382-403D-B1E8-32104D03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after="240"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315"/>
    <w:rPr>
      <w:color w:val="000000" w:themeColor="text1"/>
    </w:rPr>
  </w:style>
  <w:style w:type="paragraph" w:styleId="Ttulo1">
    <w:name w:val="heading 1"/>
    <w:basedOn w:val="Normal"/>
    <w:next w:val="Normal"/>
    <w:link w:val="Ttulo1Carter"/>
    <w:uiPriority w:val="9"/>
    <w:qFormat/>
    <w:rsid w:val="005A76AC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A76AC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B21E28" w:themeColor="accent1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A76AC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Cs/>
      <w:color w:val="B21E28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1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5161D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ter"/>
    <w:uiPriority w:val="10"/>
    <w:qFormat/>
    <w:rsid w:val="0093073C"/>
    <w:rPr>
      <w:b/>
      <w:caps/>
      <w:noProof/>
      <w:color w:val="86754D" w:themeColor="accent2"/>
      <w:sz w:val="28"/>
    </w:rPr>
  </w:style>
  <w:style w:type="paragraph" w:styleId="Cabealho">
    <w:name w:val="header"/>
    <w:basedOn w:val="Normal"/>
    <w:link w:val="Cabealho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52A95"/>
    <w:rPr>
      <w:color w:val="000000" w:themeColor="text1"/>
      <w:sz w:val="22"/>
      <w:szCs w:val="22"/>
    </w:rPr>
  </w:style>
  <w:style w:type="paragraph" w:styleId="Rodap">
    <w:name w:val="footer"/>
    <w:basedOn w:val="Normal"/>
    <w:link w:val="Rodap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2A95"/>
    <w:rPr>
      <w:color w:val="000000" w:themeColor="text1"/>
      <w:sz w:val="22"/>
      <w:szCs w:val="22"/>
    </w:rPr>
  </w:style>
  <w:style w:type="table" w:styleId="TabelacomGrelha">
    <w:name w:val="Table Grid"/>
    <w:basedOn w:val="Tabelanormal"/>
    <w:uiPriority w:val="59"/>
    <w:rsid w:val="0065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rsid w:val="0016536B"/>
    <w:rPr>
      <w:color w:val="808080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3073C"/>
    <w:rPr>
      <w:b/>
      <w:caps/>
      <w:noProof/>
      <w:color w:val="86754D" w:themeColor="accent2"/>
      <w:sz w:val="28"/>
      <w:szCs w:val="22"/>
    </w:rPr>
  </w:style>
  <w:style w:type="paragraph" w:styleId="Legenda">
    <w:name w:val="caption"/>
    <w:basedOn w:val="Normal"/>
    <w:next w:val="Normal"/>
    <w:uiPriority w:val="35"/>
    <w:qFormat/>
    <w:rsid w:val="005A76AC"/>
    <w:pPr>
      <w:spacing w:after="200" w:line="240" w:lineRule="auto"/>
    </w:pPr>
    <w:rPr>
      <w:b/>
      <w:bCs/>
      <w:color w:val="86754D" w:themeColor="accent2"/>
      <w:sz w:val="20"/>
      <w:szCs w:val="18"/>
    </w:rPr>
  </w:style>
  <w:style w:type="paragraph" w:styleId="Subttulo">
    <w:name w:val="Subtitle"/>
    <w:basedOn w:val="Normal"/>
    <w:next w:val="Normal"/>
    <w:link w:val="SubttuloCarter"/>
    <w:uiPriority w:val="11"/>
    <w:qFormat/>
    <w:pPr>
      <w:jc w:val="left"/>
    </w:pPr>
    <w:rPr>
      <w:b/>
      <w:color w:val="B21E28"/>
      <w:sz w:val="26"/>
      <w:szCs w:val="26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A76AC"/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5A76AC"/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A76AC"/>
    <w:rPr>
      <w:rFonts w:asciiTheme="majorHAnsi" w:eastAsiaTheme="majorEastAsia" w:hAnsiTheme="majorHAnsi" w:cstheme="majorBidi"/>
      <w:b/>
      <w:bCs/>
      <w:color w:val="B21E28" w:themeColor="accent1"/>
      <w:sz w:val="22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A76AC"/>
    <w:rPr>
      <w:rFonts w:asciiTheme="majorHAnsi" w:eastAsiaTheme="majorEastAsia" w:hAnsiTheme="majorHAnsi" w:cstheme="majorBidi"/>
      <w:bCs/>
      <w:color w:val="B21E28" w:themeColor="accent1"/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6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1A52"/>
    <w:rPr>
      <w:rFonts w:ascii="Tahoma" w:hAnsi="Tahoma" w:cs="Tahoma"/>
      <w:color w:val="000000" w:themeColor="text1"/>
      <w:sz w:val="16"/>
      <w:szCs w:val="16"/>
    </w:rPr>
  </w:style>
  <w:style w:type="character" w:styleId="Hiperligao">
    <w:name w:val="Hyperlink"/>
    <w:basedOn w:val="Tipodeletrapredefinidodopargrafo"/>
    <w:unhideWhenUsed/>
    <w:rsid w:val="00B9256F"/>
    <w:rPr>
      <w:color w:val="B21E28" w:themeColor="hyperlink"/>
      <w:u w:val="single"/>
    </w:rPr>
  </w:style>
  <w:style w:type="paragraph" w:customStyle="1" w:styleId="SemEspaamento1">
    <w:name w:val="Sem Espaçamento1"/>
    <w:qFormat/>
    <w:rsid w:val="009D779A"/>
    <w:rPr>
      <w:rFonts w:ascii="Calibri" w:hAnsi="Calibri"/>
      <w:lang w:eastAsia="en-US"/>
    </w:rPr>
  </w:style>
  <w:style w:type="paragraph" w:styleId="SemEspaamento">
    <w:name w:val="No Spacing"/>
    <w:uiPriority w:val="1"/>
    <w:qFormat/>
    <w:rsid w:val="009D779A"/>
    <w:rPr>
      <w:rFonts w:ascii="Calibri" w:hAnsi="Calibri"/>
      <w:lang w:eastAsia="en-US"/>
    </w:rPr>
  </w:style>
  <w:style w:type="paragraph" w:customStyle="1" w:styleId="Default">
    <w:name w:val="Default"/>
    <w:rsid w:val="00D86F16"/>
    <w:pPr>
      <w:autoSpaceDE w:val="0"/>
      <w:autoSpaceDN w:val="0"/>
      <w:adjustRightInd w:val="0"/>
    </w:pPr>
    <w:rPr>
      <w:rFonts w:ascii="Klavika Lt" w:eastAsia="Times New Roman" w:hAnsi="Klavika Lt" w:cs="Klavika Lt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81C88"/>
    <w:pPr>
      <w:spacing w:after="0" w:line="240" w:lineRule="auto"/>
      <w:ind w:left="708"/>
      <w:jc w:val="left"/>
    </w:pPr>
    <w:rPr>
      <w:rFonts w:ascii="Times New Roman" w:eastAsia="Times New Roman" w:hAnsi="Times New Roman"/>
      <w:color w:val="auto"/>
      <w:sz w:val="24"/>
      <w:szCs w:val="24"/>
      <w:lang w:val="en-US"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B692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2B692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2B6920"/>
    <w:rPr>
      <w:color w:val="000000" w:themeColor="text1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B692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B6920"/>
    <w:rPr>
      <w:b/>
      <w:bCs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751A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62AEF"/>
    <w:rPr>
      <w:color w:val="86754D" w:themeColor="followedHyperlink"/>
      <w:u w:val="single"/>
    </w:rPr>
  </w:style>
  <w:style w:type="character" w:customStyle="1" w:styleId="downloadlinklink">
    <w:name w:val="download_link_link"/>
    <w:basedOn w:val="Tipodeletrapredefinidodopargrafo"/>
    <w:rsid w:val="00DF7CD1"/>
  </w:style>
  <w:style w:type="character" w:styleId="MenoNoResolvida">
    <w:name w:val="Unresolved Mention"/>
    <w:basedOn w:val="Tipodeletrapredefinidodopargrafo"/>
    <w:uiPriority w:val="99"/>
    <w:semiHidden/>
    <w:unhideWhenUsed/>
    <w:rsid w:val="00F253EF"/>
    <w:rPr>
      <w:color w:val="605E5C"/>
      <w:shd w:val="clear" w:color="auto" w:fill="E1DFDD"/>
    </w:rPr>
  </w:style>
  <w:style w:type="paragraph" w:customStyle="1" w:styleId="NoSpacing3">
    <w:name w:val="No Spacing3"/>
    <w:uiPriority w:val="1"/>
    <w:qFormat/>
    <w:rsid w:val="007375E8"/>
    <w:rPr>
      <w:rFonts w:ascii="Calibri" w:hAnsi="Calibri"/>
      <w:lang w:eastAsia="en-US"/>
    </w:rPr>
  </w:style>
  <w:style w:type="character" w:styleId="nfase">
    <w:name w:val="Emphasis"/>
    <w:basedOn w:val="Tipodeletrapredefinidodopargrafo"/>
    <w:uiPriority w:val="20"/>
    <w:qFormat/>
    <w:rsid w:val="0073292F"/>
    <w:rPr>
      <w:i/>
      <w:iCs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231CD8"/>
    <w:rPr>
      <w:rFonts w:asciiTheme="majorHAnsi" w:eastAsiaTheme="majorEastAsia" w:hAnsiTheme="majorHAnsi" w:cstheme="majorBidi"/>
      <w:i/>
      <w:iCs/>
      <w:color w:val="85161D" w:themeColor="accent1" w:themeShade="BF"/>
      <w:sz w:val="22"/>
      <w:szCs w:val="22"/>
    </w:rPr>
  </w:style>
  <w:style w:type="character" w:styleId="Forte">
    <w:name w:val="Strong"/>
    <w:basedOn w:val="Tipodeletrapredefinidodopargrafo"/>
    <w:uiPriority w:val="22"/>
    <w:qFormat/>
    <w:rsid w:val="00231C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7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SABELCARRICO@LPMCO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QUELPELICA@LPMCOM.P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SBock">
      <a:dk1>
        <a:srgbClr val="000000"/>
      </a:dk1>
      <a:lt1>
        <a:srgbClr val="FFFFFF"/>
      </a:lt1>
      <a:dk2>
        <a:srgbClr val="AB2328"/>
      </a:dk2>
      <a:lt2>
        <a:srgbClr val="6D6E71"/>
      </a:lt2>
      <a:accent1>
        <a:srgbClr val="B21E28"/>
      </a:accent1>
      <a:accent2>
        <a:srgbClr val="86754D"/>
      </a:accent2>
      <a:accent3>
        <a:srgbClr val="6D6E71"/>
      </a:accent3>
      <a:accent4>
        <a:srgbClr val="C9920E"/>
      </a:accent4>
      <a:accent5>
        <a:srgbClr val="A69865"/>
      </a:accent5>
      <a:accent6>
        <a:srgbClr val="BCBEC0"/>
      </a:accent6>
      <a:hlink>
        <a:srgbClr val="B21E28"/>
      </a:hlink>
      <a:folHlink>
        <a:srgbClr val="86754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VWiNWRasd/L1Aqa4pb7VUXvFkA==">AMUW2mVtpe1Np4/tAuEvL/tMQ7NdikoEXoPPb98HXt1z8a1uVJMBc46VEi1w1zYUTNPMH5RIj5CZYhjrlMPGFon6ebqYBIQbfnviBJ5Fp2lKPFnW2L74kw05E+4we+8Q0WX496PzeOmo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LPM</dc:creator>
  <cp:lastModifiedBy>LPM COM</cp:lastModifiedBy>
  <cp:revision>3</cp:revision>
  <dcterms:created xsi:type="dcterms:W3CDTF">2022-06-06T08:43:00Z</dcterms:created>
  <dcterms:modified xsi:type="dcterms:W3CDTF">2022-06-06T08:43:00Z</dcterms:modified>
</cp:coreProperties>
</file>