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E84C" w14:textId="77777777" w:rsidR="00F46181" w:rsidRDefault="00F46181">
      <w:pPr>
        <w:pBdr>
          <w:top w:val="nil"/>
          <w:left w:val="nil"/>
          <w:bottom w:val="nil"/>
          <w:right w:val="nil"/>
          <w:between w:val="nil"/>
        </w:pBdr>
        <w:rPr>
          <w:b/>
          <w:smallCaps/>
          <w:color w:val="86754D"/>
          <w:sz w:val="28"/>
          <w:szCs w:val="28"/>
        </w:rPr>
      </w:pPr>
    </w:p>
    <w:p w14:paraId="6D356826" w14:textId="77777777" w:rsidR="00F46181" w:rsidRDefault="002F51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Klavika Lt" w:eastAsia="Klavika Lt" w:hAnsi="Klavika Lt" w:cs="Klavika Lt"/>
          <w:color w:val="000000"/>
          <w:sz w:val="24"/>
          <w:szCs w:val="24"/>
        </w:rPr>
      </w:pPr>
      <w:r>
        <w:rPr>
          <w:rFonts w:ascii="Klavika Bd" w:eastAsia="Klavika Bd" w:hAnsi="Klavika Bd" w:cs="Klavika Bd"/>
          <w:b/>
          <w:color w:val="000000"/>
          <w:sz w:val="32"/>
          <w:szCs w:val="32"/>
        </w:rPr>
        <w:t>Comunicado de Imprensa</w:t>
      </w:r>
    </w:p>
    <w:p w14:paraId="34E97104" w14:textId="77777777" w:rsidR="00F46181" w:rsidRDefault="00F461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Calibri" w:eastAsia="Calibri" w:hAnsi="Calibri" w:cs="Calibri"/>
        </w:rPr>
      </w:pPr>
    </w:p>
    <w:p w14:paraId="4151B475" w14:textId="77777777" w:rsidR="008B0C61" w:rsidRDefault="008B0C61" w:rsidP="008B0C61">
      <w:pPr>
        <w:spacing w:after="0" w:line="240" w:lineRule="auto"/>
        <w:jc w:val="left"/>
        <w:rPr>
          <w:rFonts w:ascii="Klavika Lt" w:eastAsia="Klavika Lt" w:hAnsi="Klavika Lt" w:cs="Klavika Lt"/>
          <w:sz w:val="23"/>
          <w:szCs w:val="23"/>
          <w:u w:val="single"/>
        </w:rPr>
      </w:pPr>
    </w:p>
    <w:p w14:paraId="7267CBA3" w14:textId="77777777" w:rsidR="00AA2F04" w:rsidRPr="00D17B95" w:rsidRDefault="00AA2F04" w:rsidP="00AA2F04">
      <w:pPr>
        <w:spacing w:after="0" w:line="240" w:lineRule="auto"/>
        <w:jc w:val="left"/>
        <w:rPr>
          <w:rFonts w:ascii="Klavika Lt" w:eastAsia="Klavika Lt" w:hAnsi="Klavika Lt" w:cs="Klavika Lt"/>
          <w:sz w:val="24"/>
          <w:szCs w:val="24"/>
          <w:u w:val="single"/>
        </w:rPr>
      </w:pPr>
      <w:r w:rsidRPr="00D17B95">
        <w:rPr>
          <w:rFonts w:ascii="Klavika Lt" w:eastAsia="Klavika Lt" w:hAnsi="Klavika Lt" w:cs="Klavika Lt"/>
          <w:sz w:val="24"/>
          <w:szCs w:val="24"/>
          <w:u w:val="single"/>
        </w:rPr>
        <w:t>Experiência única para celebrar os 175 anos da marca</w:t>
      </w:r>
    </w:p>
    <w:p w14:paraId="70352B8C" w14:textId="77777777" w:rsidR="00AA2F04" w:rsidRDefault="00AA2F04" w:rsidP="008B0C61">
      <w:pPr>
        <w:spacing w:after="0" w:line="240" w:lineRule="auto"/>
        <w:jc w:val="left"/>
        <w:rPr>
          <w:rFonts w:ascii="Klavika Lt" w:eastAsia="Klavika Lt" w:hAnsi="Klavika Lt" w:cs="Klavika Lt"/>
          <w:sz w:val="23"/>
          <w:szCs w:val="23"/>
          <w:u w:val="single"/>
        </w:rPr>
      </w:pPr>
    </w:p>
    <w:p w14:paraId="491CB210" w14:textId="714B0913" w:rsidR="00AA2F04" w:rsidRDefault="00AA2F04" w:rsidP="00B44F4C">
      <w:pPr>
        <w:spacing w:line="240" w:lineRule="auto"/>
        <w:rPr>
          <w:rFonts w:ascii="Klavika Bd" w:eastAsia="Klavika Bd" w:hAnsi="Klavika Bd" w:cs="Klavika Bd"/>
          <w:b/>
          <w:sz w:val="56"/>
          <w:szCs w:val="56"/>
        </w:rPr>
      </w:pPr>
      <w:proofErr w:type="spellStart"/>
      <w:r>
        <w:rPr>
          <w:rFonts w:ascii="Klavika Bd" w:eastAsia="Klavika Bd" w:hAnsi="Klavika Bd" w:cs="Klavika Bd"/>
          <w:b/>
          <w:sz w:val="56"/>
          <w:szCs w:val="56"/>
        </w:rPr>
        <w:t>Carlsberg</w:t>
      </w:r>
      <w:proofErr w:type="spellEnd"/>
      <w:r>
        <w:rPr>
          <w:rFonts w:ascii="Klavika Bd" w:eastAsia="Klavika Bd" w:hAnsi="Klavika Bd" w:cs="Klavika Bd"/>
          <w:b/>
          <w:sz w:val="56"/>
          <w:szCs w:val="56"/>
        </w:rPr>
        <w:t xml:space="preserve"> leva consumidores a Copenhaga</w:t>
      </w:r>
    </w:p>
    <w:p w14:paraId="6A586106" w14:textId="48B5D48E" w:rsidR="00587E0A" w:rsidRDefault="00786636" w:rsidP="007F57C1">
      <w:pPr>
        <w:pStyle w:val="PargrafodaLista"/>
        <w:numPr>
          <w:ilvl w:val="0"/>
          <w:numId w:val="3"/>
        </w:numPr>
        <w:jc w:val="both"/>
        <w:rPr>
          <w:rFonts w:ascii="Klavika Lt" w:eastAsia="Klavika Bd" w:hAnsi="Klavika Lt" w:cs="Klavika Bd"/>
          <w:bCs/>
          <w:lang w:val="pt-PT"/>
        </w:rPr>
      </w:pPr>
      <w:r>
        <w:rPr>
          <w:rFonts w:ascii="Klavika Lt" w:eastAsia="Klavika Bd" w:hAnsi="Klavika Lt" w:cs="Klavika Bd"/>
          <w:bCs/>
          <w:lang w:val="pt-PT"/>
        </w:rPr>
        <w:t>É através de um</w:t>
      </w:r>
      <w:r w:rsidR="00587E0A">
        <w:rPr>
          <w:rFonts w:ascii="Klavika Lt" w:eastAsia="Klavika Bd" w:hAnsi="Klavika Lt" w:cs="Klavika Bd"/>
          <w:bCs/>
          <w:lang w:val="pt-PT"/>
        </w:rPr>
        <w:t xml:space="preserve"> original </w:t>
      </w:r>
      <w:r>
        <w:rPr>
          <w:rFonts w:ascii="Klavika Lt" w:eastAsia="Klavika Bd" w:hAnsi="Klavika Lt" w:cs="Klavika Bd"/>
          <w:bCs/>
          <w:lang w:val="pt-PT"/>
        </w:rPr>
        <w:t xml:space="preserve">jogo de bases de copos </w:t>
      </w:r>
      <w:r w:rsidR="00587E0A">
        <w:rPr>
          <w:rFonts w:ascii="Klavika Lt" w:eastAsia="Klavika Bd" w:hAnsi="Klavika Lt" w:cs="Klavika Bd"/>
          <w:bCs/>
          <w:lang w:val="pt-PT"/>
        </w:rPr>
        <w:t xml:space="preserve">criado pela marca que os consumidores podem habilitar-se a ganhar uma viagem para duas pessoas à cidade de onde </w:t>
      </w:r>
      <w:proofErr w:type="spellStart"/>
      <w:r w:rsidR="00587E0A">
        <w:rPr>
          <w:rFonts w:ascii="Klavika Lt" w:eastAsia="Klavika Bd" w:hAnsi="Klavika Lt" w:cs="Klavika Bd"/>
          <w:bCs/>
          <w:lang w:val="pt-PT"/>
        </w:rPr>
        <w:t>Carlsberg</w:t>
      </w:r>
      <w:proofErr w:type="spellEnd"/>
      <w:r w:rsidR="00587E0A">
        <w:rPr>
          <w:rFonts w:ascii="Klavika Lt" w:eastAsia="Klavika Bd" w:hAnsi="Klavika Lt" w:cs="Klavika Bd"/>
          <w:bCs/>
          <w:lang w:val="pt-PT"/>
        </w:rPr>
        <w:t xml:space="preserve"> é originária e desfrutar de uma </w:t>
      </w:r>
      <w:proofErr w:type="spellStart"/>
      <w:r w:rsidR="00587E0A" w:rsidRPr="00587E0A">
        <w:rPr>
          <w:rFonts w:ascii="Klavika Lt" w:eastAsia="Klavika Lt" w:hAnsi="Klavika Lt" w:cs="Klavika Lt"/>
          <w:i/>
          <w:iCs/>
          <w:lang w:val="pt-PT"/>
        </w:rPr>
        <w:t>Danish</w:t>
      </w:r>
      <w:proofErr w:type="spellEnd"/>
      <w:r w:rsidR="00587E0A" w:rsidRPr="00587E0A">
        <w:rPr>
          <w:rFonts w:ascii="Klavika Lt" w:eastAsia="Klavika Lt" w:hAnsi="Klavika Lt" w:cs="Klavika Lt"/>
          <w:i/>
          <w:iCs/>
          <w:lang w:val="pt-PT"/>
        </w:rPr>
        <w:t xml:space="preserve"> </w:t>
      </w:r>
      <w:proofErr w:type="spellStart"/>
      <w:r w:rsidR="00587E0A" w:rsidRPr="00587E0A">
        <w:rPr>
          <w:rFonts w:ascii="Klavika Lt" w:eastAsia="Klavika Lt" w:hAnsi="Klavika Lt" w:cs="Klavika Lt"/>
          <w:i/>
          <w:iCs/>
          <w:lang w:val="pt-PT"/>
        </w:rPr>
        <w:t>Experience</w:t>
      </w:r>
      <w:proofErr w:type="spellEnd"/>
      <w:r w:rsidR="00587E0A">
        <w:rPr>
          <w:rFonts w:ascii="Klavika Lt" w:eastAsia="Klavika Bd" w:hAnsi="Klavika Lt" w:cs="Klavika Bd"/>
          <w:bCs/>
          <w:lang w:val="pt-PT"/>
        </w:rPr>
        <w:t>.</w:t>
      </w:r>
    </w:p>
    <w:p w14:paraId="4151B4A0" w14:textId="7A05E2CD" w:rsidR="007F57C1" w:rsidRPr="007F57C1" w:rsidRDefault="007F57C1" w:rsidP="007F57C1">
      <w:pPr>
        <w:pStyle w:val="PargrafodaLista"/>
        <w:ind w:left="927"/>
        <w:jc w:val="both"/>
        <w:rPr>
          <w:lang w:val="pt-PT"/>
        </w:rPr>
      </w:pPr>
      <w:bookmarkStart w:id="0" w:name="_Hlk116912948"/>
    </w:p>
    <w:bookmarkEnd w:id="0"/>
    <w:p w14:paraId="055033A0" w14:textId="46964365" w:rsidR="001E3BC7" w:rsidRDefault="002F51D3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  <w:r w:rsidRPr="007F57C1">
        <w:rPr>
          <w:rFonts w:ascii="Klavika Lt" w:eastAsia="Klavika Lt" w:hAnsi="Klavika Lt" w:cs="Klavika Lt"/>
          <w:sz w:val="24"/>
          <w:szCs w:val="24"/>
        </w:rPr>
        <w:t xml:space="preserve">“Provavelmente, nunca imaginou”, mas as </w:t>
      </w:r>
      <w:r w:rsidR="006D745E" w:rsidRPr="007F57C1">
        <w:rPr>
          <w:rFonts w:ascii="Klavika Lt" w:eastAsia="Klavika Lt" w:hAnsi="Klavika Lt" w:cs="Klavika Lt"/>
          <w:sz w:val="24"/>
          <w:szCs w:val="24"/>
        </w:rPr>
        <w:t xml:space="preserve">novas </w:t>
      </w:r>
      <w:r w:rsidRPr="007F57C1">
        <w:rPr>
          <w:rFonts w:ascii="Klavika Lt" w:eastAsia="Klavika Lt" w:hAnsi="Klavika Lt" w:cs="Klavika Lt"/>
          <w:sz w:val="24"/>
          <w:szCs w:val="24"/>
        </w:rPr>
        <w:t xml:space="preserve">bases para copos </w:t>
      </w:r>
      <w:r w:rsidR="00786636">
        <w:rPr>
          <w:rFonts w:ascii="Klavika Lt" w:eastAsia="Klavika Lt" w:hAnsi="Klavika Lt" w:cs="Klavika Lt"/>
          <w:sz w:val="24"/>
          <w:szCs w:val="24"/>
        </w:rPr>
        <w:t xml:space="preserve">de </w:t>
      </w:r>
      <w:proofErr w:type="spellStart"/>
      <w:r w:rsidR="00786636">
        <w:rPr>
          <w:rFonts w:ascii="Klavika Lt" w:eastAsia="Klavika Lt" w:hAnsi="Klavika Lt" w:cs="Klavika Lt"/>
          <w:sz w:val="24"/>
          <w:szCs w:val="24"/>
        </w:rPr>
        <w:t>Carlsberg</w:t>
      </w:r>
      <w:proofErr w:type="spellEnd"/>
      <w:r w:rsidR="00786636">
        <w:rPr>
          <w:rFonts w:ascii="Klavika Lt" w:eastAsia="Klavika Lt" w:hAnsi="Klavika Lt" w:cs="Klavika Lt"/>
          <w:sz w:val="24"/>
          <w:szCs w:val="24"/>
        </w:rPr>
        <w:t xml:space="preserve">, </w:t>
      </w:r>
      <w:r w:rsidR="00B41230">
        <w:rPr>
          <w:rFonts w:ascii="Klavika Lt" w:eastAsia="Klavika Lt" w:hAnsi="Klavika Lt" w:cs="Klavika Lt"/>
          <w:sz w:val="24"/>
          <w:szCs w:val="24"/>
        </w:rPr>
        <w:t>produzidas</w:t>
      </w:r>
      <w:r w:rsidR="00786636">
        <w:rPr>
          <w:rFonts w:ascii="Klavika Lt" w:eastAsia="Klavika Lt" w:hAnsi="Klavika Lt" w:cs="Klavika Lt"/>
          <w:sz w:val="24"/>
          <w:szCs w:val="24"/>
        </w:rPr>
        <w:t xml:space="preserve"> </w:t>
      </w:r>
      <w:r w:rsidR="00B41230">
        <w:rPr>
          <w:rFonts w:ascii="Klavika Lt" w:eastAsia="Klavika Lt" w:hAnsi="Klavika Lt" w:cs="Klavika Lt"/>
          <w:sz w:val="24"/>
          <w:szCs w:val="24"/>
        </w:rPr>
        <w:t xml:space="preserve">em madeira e disponíveis </w:t>
      </w:r>
      <w:r w:rsidR="00D17B95">
        <w:rPr>
          <w:rFonts w:ascii="Klavika Lt" w:eastAsia="Klavika Lt" w:hAnsi="Klavika Lt" w:cs="Klavika Lt"/>
          <w:sz w:val="24"/>
          <w:szCs w:val="24"/>
        </w:rPr>
        <w:t>numa</w:t>
      </w:r>
      <w:r w:rsidR="00786636">
        <w:rPr>
          <w:rFonts w:ascii="Klavika Lt" w:eastAsia="Klavika Lt" w:hAnsi="Klavika Lt" w:cs="Klavika Lt"/>
          <w:sz w:val="24"/>
          <w:szCs w:val="24"/>
        </w:rPr>
        <w:t xml:space="preserve"> </w:t>
      </w:r>
      <w:r w:rsidR="006D745E" w:rsidRPr="007F57C1">
        <w:rPr>
          <w:rFonts w:ascii="Klavika Lt" w:eastAsia="Klavika Lt" w:hAnsi="Klavika Lt" w:cs="Klavika Lt"/>
          <w:sz w:val="24"/>
          <w:szCs w:val="24"/>
        </w:rPr>
        <w:t>edição</w:t>
      </w:r>
      <w:r w:rsidR="00786636">
        <w:rPr>
          <w:rFonts w:ascii="Klavika Lt" w:eastAsia="Klavika Lt" w:hAnsi="Klavika Lt" w:cs="Klavika Lt"/>
          <w:sz w:val="24"/>
          <w:szCs w:val="24"/>
        </w:rPr>
        <w:t xml:space="preserve"> especial e</w:t>
      </w:r>
      <w:r w:rsidR="006D745E" w:rsidRPr="007F57C1">
        <w:rPr>
          <w:rFonts w:ascii="Klavika Lt" w:eastAsia="Klavika Lt" w:hAnsi="Klavika Lt" w:cs="Klavika Lt"/>
          <w:sz w:val="24"/>
          <w:szCs w:val="24"/>
        </w:rPr>
        <w:t xml:space="preserve"> limitada</w:t>
      </w:r>
      <w:r w:rsidR="00786636">
        <w:rPr>
          <w:rFonts w:ascii="Klavika Lt" w:eastAsia="Klavika Lt" w:hAnsi="Klavika Lt" w:cs="Klavika Lt"/>
          <w:sz w:val="24"/>
          <w:szCs w:val="24"/>
        </w:rPr>
        <w:t xml:space="preserve">, </w:t>
      </w:r>
      <w:r w:rsidRPr="007F57C1">
        <w:rPr>
          <w:rFonts w:ascii="Klavika Lt" w:eastAsia="Klavika Lt" w:hAnsi="Klavika Lt" w:cs="Klavika Lt"/>
          <w:sz w:val="24"/>
          <w:szCs w:val="24"/>
        </w:rPr>
        <w:t>têm muito para contar</w:t>
      </w:r>
      <w:r w:rsidR="000F2991" w:rsidRPr="007F57C1">
        <w:rPr>
          <w:rFonts w:ascii="Klavika Lt" w:eastAsia="Klavika Lt" w:hAnsi="Klavika Lt" w:cs="Klavika Lt"/>
          <w:sz w:val="24"/>
          <w:szCs w:val="24"/>
        </w:rPr>
        <w:t xml:space="preserve">: </w:t>
      </w:r>
      <w:r w:rsidRPr="007F57C1">
        <w:rPr>
          <w:rFonts w:ascii="Klavika Lt" w:eastAsia="Klavika Lt" w:hAnsi="Klavika Lt" w:cs="Klavika Lt"/>
          <w:sz w:val="24"/>
          <w:szCs w:val="24"/>
        </w:rPr>
        <w:t xml:space="preserve">de um lado </w:t>
      </w:r>
      <w:r w:rsidR="00041F70" w:rsidRPr="007F57C1">
        <w:rPr>
          <w:rFonts w:ascii="Klavika Lt" w:eastAsia="Klavika Lt" w:hAnsi="Klavika Lt" w:cs="Klavika Lt"/>
          <w:sz w:val="24"/>
          <w:szCs w:val="24"/>
        </w:rPr>
        <w:t>têm</w:t>
      </w:r>
      <w:r w:rsidR="000F2991" w:rsidRPr="007F57C1">
        <w:rPr>
          <w:rFonts w:ascii="Klavika Lt" w:eastAsia="Klavika Lt" w:hAnsi="Klavika Lt" w:cs="Klavika Lt"/>
          <w:sz w:val="24"/>
          <w:szCs w:val="24"/>
        </w:rPr>
        <w:t xml:space="preserve"> </w:t>
      </w:r>
      <w:r w:rsidRPr="007F57C1">
        <w:rPr>
          <w:rFonts w:ascii="Klavika Lt" w:eastAsia="Klavika Lt" w:hAnsi="Klavika Lt" w:cs="Klavika Lt"/>
          <w:sz w:val="24"/>
          <w:szCs w:val="24"/>
        </w:rPr>
        <w:t xml:space="preserve">uma pergunta, do outro a resposta. </w:t>
      </w:r>
      <w:r w:rsidR="000F2991" w:rsidRPr="007F57C1">
        <w:rPr>
          <w:rFonts w:ascii="Klavika Lt" w:eastAsia="Klavika Lt" w:hAnsi="Klavika Lt" w:cs="Klavika Lt"/>
          <w:sz w:val="24"/>
          <w:szCs w:val="24"/>
        </w:rPr>
        <w:t xml:space="preserve">Trata-se de um </w:t>
      </w:r>
      <w:r w:rsidR="001F370D" w:rsidRPr="007F57C1">
        <w:rPr>
          <w:rFonts w:ascii="Klavika Lt" w:eastAsia="Klavika Lt" w:hAnsi="Klavika Lt" w:cs="Klavika Lt"/>
          <w:sz w:val="24"/>
          <w:szCs w:val="24"/>
        </w:rPr>
        <w:t>j</w:t>
      </w:r>
      <w:r w:rsidR="000F2991" w:rsidRPr="007F57C1">
        <w:rPr>
          <w:rFonts w:ascii="Klavika Lt" w:eastAsia="Klavika Lt" w:hAnsi="Klavika Lt" w:cs="Klavika Lt"/>
          <w:sz w:val="24"/>
          <w:szCs w:val="24"/>
        </w:rPr>
        <w:t>ogo</w:t>
      </w:r>
      <w:r w:rsidR="00597D74">
        <w:rPr>
          <w:rFonts w:ascii="Klavika Lt" w:eastAsia="Klavika Lt" w:hAnsi="Klavika Lt" w:cs="Klavika Lt"/>
          <w:sz w:val="24"/>
          <w:szCs w:val="24"/>
        </w:rPr>
        <w:t xml:space="preserve"> </w:t>
      </w:r>
      <w:r w:rsidR="00B41230">
        <w:rPr>
          <w:rFonts w:ascii="Klavika Lt" w:eastAsia="Klavika Lt" w:hAnsi="Klavika Lt" w:cs="Klavika Lt"/>
          <w:sz w:val="24"/>
          <w:szCs w:val="24"/>
        </w:rPr>
        <w:t xml:space="preserve">exclusivo </w:t>
      </w:r>
      <w:r w:rsidR="00B41013">
        <w:rPr>
          <w:rFonts w:ascii="Klavika Lt" w:eastAsia="Klavika Lt" w:hAnsi="Klavika Lt" w:cs="Klavika Lt"/>
          <w:sz w:val="24"/>
          <w:szCs w:val="24"/>
        </w:rPr>
        <w:t>que revela</w:t>
      </w:r>
      <w:r w:rsidR="00BE5AD8" w:rsidRPr="007F57C1">
        <w:rPr>
          <w:rFonts w:ascii="Klavika Lt" w:eastAsia="Klavika Lt" w:hAnsi="Klavika Lt" w:cs="Klavika Lt"/>
          <w:sz w:val="24"/>
          <w:szCs w:val="24"/>
        </w:rPr>
        <w:t xml:space="preserve"> </w:t>
      </w:r>
      <w:r w:rsidR="005F3B6F">
        <w:rPr>
          <w:rFonts w:ascii="Klavika Lt" w:eastAsia="Klavika Lt" w:hAnsi="Klavika Lt" w:cs="Klavika Lt"/>
          <w:sz w:val="24"/>
          <w:szCs w:val="24"/>
        </w:rPr>
        <w:t xml:space="preserve">várias curiosidades sobre </w:t>
      </w:r>
      <w:proofErr w:type="spellStart"/>
      <w:r w:rsidR="00B41013">
        <w:rPr>
          <w:rFonts w:ascii="Klavika Lt" w:eastAsia="Klavika Lt" w:hAnsi="Klavika Lt" w:cs="Klavika Lt"/>
          <w:sz w:val="24"/>
          <w:szCs w:val="24"/>
        </w:rPr>
        <w:t>Carlsberg</w:t>
      </w:r>
      <w:proofErr w:type="spellEnd"/>
      <w:r w:rsidR="005F3B6F">
        <w:rPr>
          <w:rFonts w:ascii="Klavika Lt" w:eastAsia="Klavika Lt" w:hAnsi="Klavika Lt" w:cs="Klavika Lt"/>
          <w:sz w:val="24"/>
          <w:szCs w:val="24"/>
        </w:rPr>
        <w:t xml:space="preserve">, as suas </w:t>
      </w:r>
      <w:r w:rsidR="003D5DF1" w:rsidRPr="007F57C1">
        <w:rPr>
          <w:rFonts w:ascii="Klavika Lt" w:eastAsia="Klavika Lt" w:hAnsi="Klavika Lt" w:cs="Klavika Lt"/>
          <w:sz w:val="24"/>
          <w:szCs w:val="24"/>
        </w:rPr>
        <w:t>inovações</w:t>
      </w:r>
      <w:r w:rsidR="005F3B6F">
        <w:rPr>
          <w:rFonts w:ascii="Klavika Lt" w:eastAsia="Klavika Lt" w:hAnsi="Klavika Lt" w:cs="Klavika Lt"/>
          <w:sz w:val="24"/>
          <w:szCs w:val="24"/>
        </w:rPr>
        <w:t xml:space="preserve"> e</w:t>
      </w:r>
      <w:r w:rsidR="00BE5AD8" w:rsidRPr="007F57C1">
        <w:rPr>
          <w:rFonts w:ascii="Klavika Lt" w:eastAsia="Klavika Lt" w:hAnsi="Klavika Lt" w:cs="Klavika Lt"/>
          <w:sz w:val="24"/>
          <w:szCs w:val="24"/>
        </w:rPr>
        <w:t xml:space="preserve"> </w:t>
      </w:r>
      <w:r w:rsidR="003D5DF1" w:rsidRPr="007F57C1">
        <w:rPr>
          <w:rFonts w:ascii="Klavika Lt" w:eastAsia="Klavika Lt" w:hAnsi="Klavika Lt" w:cs="Klavika Lt"/>
          <w:sz w:val="24"/>
          <w:szCs w:val="24"/>
        </w:rPr>
        <w:t>descobertas</w:t>
      </w:r>
      <w:r w:rsidR="005F3B6F">
        <w:rPr>
          <w:rFonts w:ascii="Klavika Lt" w:eastAsia="Klavika Lt" w:hAnsi="Klavika Lt" w:cs="Klavika Lt"/>
          <w:sz w:val="24"/>
          <w:szCs w:val="24"/>
        </w:rPr>
        <w:t xml:space="preserve"> ao longo dos 175 anos de históri</w:t>
      </w:r>
      <w:r w:rsidR="001E3BC7">
        <w:rPr>
          <w:rFonts w:ascii="Klavika Lt" w:eastAsia="Klavika Lt" w:hAnsi="Klavika Lt" w:cs="Klavika Lt"/>
          <w:sz w:val="24"/>
          <w:szCs w:val="24"/>
        </w:rPr>
        <w:t xml:space="preserve">a, e que habilita os participantes a ganhar uma viagem a Copenhaga, </w:t>
      </w:r>
      <w:r w:rsidR="00B41013">
        <w:rPr>
          <w:rFonts w:ascii="Klavika Lt" w:eastAsia="Klavika Lt" w:hAnsi="Klavika Lt" w:cs="Klavika Lt"/>
          <w:sz w:val="24"/>
          <w:szCs w:val="24"/>
        </w:rPr>
        <w:t xml:space="preserve">onde se encontra </w:t>
      </w:r>
      <w:r w:rsidR="001E3BC7">
        <w:rPr>
          <w:rFonts w:ascii="Klavika Lt" w:eastAsia="Klavika Lt" w:hAnsi="Klavika Lt" w:cs="Klavika Lt"/>
          <w:sz w:val="24"/>
          <w:szCs w:val="24"/>
        </w:rPr>
        <w:t>a</w:t>
      </w:r>
      <w:r w:rsidR="00B41013">
        <w:rPr>
          <w:rFonts w:ascii="Klavika Lt" w:eastAsia="Klavika Lt" w:hAnsi="Klavika Lt" w:cs="Klavika Lt"/>
          <w:sz w:val="24"/>
          <w:szCs w:val="24"/>
        </w:rPr>
        <w:t xml:space="preserve"> sua </w:t>
      </w:r>
      <w:r w:rsidR="001E3BC7">
        <w:rPr>
          <w:rFonts w:ascii="Klavika Lt" w:eastAsia="Klavika Lt" w:hAnsi="Klavika Lt" w:cs="Klavika Lt"/>
          <w:sz w:val="24"/>
          <w:szCs w:val="24"/>
        </w:rPr>
        <w:t>origem</w:t>
      </w:r>
      <w:r w:rsidR="003D5DF1" w:rsidRPr="007F57C1">
        <w:rPr>
          <w:rFonts w:ascii="Klavika Lt" w:eastAsia="Klavika Lt" w:hAnsi="Klavika Lt" w:cs="Klavika Lt"/>
          <w:sz w:val="24"/>
          <w:szCs w:val="24"/>
        </w:rPr>
        <w:t xml:space="preserve">. </w:t>
      </w:r>
    </w:p>
    <w:p w14:paraId="1960F501" w14:textId="77777777" w:rsidR="00786579" w:rsidRDefault="003D5DF1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  <w:r w:rsidRPr="007F57C1">
        <w:rPr>
          <w:rFonts w:ascii="Klavika Lt" w:eastAsia="Klavika Lt" w:hAnsi="Klavika Lt" w:cs="Klavika Lt"/>
          <w:sz w:val="24"/>
          <w:szCs w:val="24"/>
        </w:rPr>
        <w:t>P</w:t>
      </w:r>
      <w:r w:rsidR="000F2991" w:rsidRPr="007F57C1">
        <w:rPr>
          <w:rFonts w:ascii="Klavika Lt" w:eastAsia="Klavika Lt" w:hAnsi="Klavika Lt" w:cs="Klavika Lt"/>
          <w:sz w:val="24"/>
          <w:szCs w:val="24"/>
        </w:rPr>
        <w:t xml:space="preserve">ara jogar </w:t>
      </w:r>
      <w:r w:rsidR="002C38B8" w:rsidRPr="007F57C1">
        <w:rPr>
          <w:rFonts w:ascii="Klavika Lt" w:eastAsia="Klavika Lt" w:hAnsi="Klavika Lt" w:cs="Klavika Lt"/>
          <w:sz w:val="24"/>
          <w:szCs w:val="24"/>
        </w:rPr>
        <w:t>basta</w:t>
      </w:r>
      <w:r w:rsidRPr="007F57C1">
        <w:rPr>
          <w:rFonts w:ascii="Klavika Lt" w:eastAsia="Klavika Lt" w:hAnsi="Klavika Lt" w:cs="Klavika Lt"/>
          <w:sz w:val="24"/>
          <w:szCs w:val="24"/>
        </w:rPr>
        <w:t xml:space="preserve"> lançar a pergunta para ‘a mesa’ e ver quem acerta na resposta</w:t>
      </w:r>
      <w:r w:rsidR="00786579">
        <w:rPr>
          <w:rFonts w:ascii="Klavika Lt" w:eastAsia="Klavika Lt" w:hAnsi="Klavika Lt" w:cs="Klavika Lt"/>
          <w:sz w:val="24"/>
          <w:szCs w:val="24"/>
        </w:rPr>
        <w:t>, u</w:t>
      </w:r>
      <w:r w:rsidR="00350CF1">
        <w:rPr>
          <w:rFonts w:ascii="Klavika Lt" w:eastAsia="Klavika Lt" w:hAnsi="Klavika Lt" w:cs="Klavika Lt"/>
          <w:sz w:val="24"/>
          <w:szCs w:val="24"/>
        </w:rPr>
        <w:t xml:space="preserve">ma mecânica simples que </w:t>
      </w:r>
      <w:r w:rsidR="00DE78CA">
        <w:rPr>
          <w:rFonts w:ascii="Klavika Lt" w:eastAsia="Klavika Lt" w:hAnsi="Klavika Lt" w:cs="Klavika Lt"/>
          <w:sz w:val="24"/>
          <w:szCs w:val="24"/>
        </w:rPr>
        <w:t xml:space="preserve">vai </w:t>
      </w:r>
      <w:r w:rsidR="0073353D">
        <w:rPr>
          <w:rFonts w:ascii="Klavika Lt" w:eastAsia="Klavika Lt" w:hAnsi="Klavika Lt" w:cs="Klavika Lt"/>
          <w:sz w:val="24"/>
          <w:szCs w:val="24"/>
        </w:rPr>
        <w:t>desafia</w:t>
      </w:r>
      <w:r w:rsidR="00DE78CA">
        <w:rPr>
          <w:rFonts w:ascii="Klavika Lt" w:eastAsia="Klavika Lt" w:hAnsi="Klavika Lt" w:cs="Klavika Lt"/>
          <w:sz w:val="24"/>
          <w:szCs w:val="24"/>
        </w:rPr>
        <w:t>r</w:t>
      </w:r>
      <w:r w:rsidR="000F2991">
        <w:rPr>
          <w:rFonts w:ascii="Klavika Lt" w:eastAsia="Klavika Lt" w:hAnsi="Klavika Lt" w:cs="Klavika Lt"/>
          <w:sz w:val="24"/>
          <w:szCs w:val="24"/>
        </w:rPr>
        <w:t xml:space="preserve"> grupos de amigos e familiares </w:t>
      </w:r>
      <w:r w:rsidR="00786579">
        <w:rPr>
          <w:rFonts w:ascii="Klavika Lt" w:eastAsia="Klavika Lt" w:hAnsi="Klavika Lt" w:cs="Klavika Lt"/>
          <w:sz w:val="24"/>
          <w:szCs w:val="24"/>
        </w:rPr>
        <w:t xml:space="preserve">e proporcionar bons momentos em conjunto. </w:t>
      </w:r>
    </w:p>
    <w:p w14:paraId="1B8FEBC1" w14:textId="43E47285" w:rsidR="00DE78CA" w:rsidRDefault="002F51D3" w:rsidP="00350CF1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  <w:bookmarkStart w:id="1" w:name="_heading=h.1fob9te" w:colFirst="0" w:colLast="0"/>
      <w:bookmarkEnd w:id="1"/>
      <w:r w:rsidRPr="00AE3536">
        <w:rPr>
          <w:rFonts w:ascii="Klavika Lt" w:eastAsia="Klavika Lt" w:hAnsi="Klavika Lt" w:cs="Klavika Lt"/>
          <w:sz w:val="24"/>
          <w:szCs w:val="24"/>
        </w:rPr>
        <w:t xml:space="preserve">Para participarem, os consumidores têm, </w:t>
      </w:r>
      <w:r w:rsidR="00350CF1">
        <w:rPr>
          <w:rFonts w:ascii="Klavika Lt" w:eastAsia="Klavika Lt" w:hAnsi="Klavika Lt" w:cs="Klavika Lt"/>
          <w:sz w:val="24"/>
          <w:szCs w:val="24"/>
        </w:rPr>
        <w:t>na</w:t>
      </w:r>
      <w:r w:rsidRPr="00AE3536">
        <w:rPr>
          <w:rFonts w:ascii="Klavika Lt" w:eastAsia="Klavika Lt" w:hAnsi="Klavika Lt" w:cs="Klavika Lt"/>
          <w:sz w:val="24"/>
          <w:szCs w:val="24"/>
        </w:rPr>
        <w:t xml:space="preserve"> primeira fase, que </w:t>
      </w:r>
      <w:r w:rsidR="00BE5AD8" w:rsidRPr="00AE3536">
        <w:rPr>
          <w:rFonts w:ascii="Klavika Lt" w:eastAsia="Klavika Lt" w:hAnsi="Klavika Lt" w:cs="Klavika Lt"/>
          <w:sz w:val="24"/>
          <w:szCs w:val="24"/>
        </w:rPr>
        <w:t>juntar</w:t>
      </w:r>
      <w:r w:rsidRPr="00AE3536">
        <w:rPr>
          <w:rFonts w:ascii="Klavika Lt" w:eastAsia="Klavika Lt" w:hAnsi="Klavika Lt" w:cs="Klavika Lt"/>
          <w:sz w:val="24"/>
          <w:szCs w:val="24"/>
        </w:rPr>
        <w:t xml:space="preserve"> o maior número possível d</w:t>
      </w:r>
      <w:r w:rsidR="00B41230">
        <w:rPr>
          <w:rFonts w:ascii="Klavika Lt" w:eastAsia="Klavika Lt" w:hAnsi="Klavika Lt" w:cs="Klavika Lt"/>
          <w:sz w:val="24"/>
          <w:szCs w:val="24"/>
        </w:rPr>
        <w:t xml:space="preserve">estas </w:t>
      </w:r>
      <w:r w:rsidRPr="00AE3536">
        <w:rPr>
          <w:rFonts w:ascii="Klavika Lt" w:eastAsia="Klavika Lt" w:hAnsi="Klavika Lt" w:cs="Klavika Lt"/>
          <w:sz w:val="24"/>
          <w:szCs w:val="24"/>
        </w:rPr>
        <w:t xml:space="preserve">bases de copos </w:t>
      </w:r>
      <w:r w:rsidR="00B41230">
        <w:rPr>
          <w:rFonts w:ascii="Klavika Lt" w:eastAsia="Klavika Lt" w:hAnsi="Klavika Lt" w:cs="Klavika Lt"/>
          <w:sz w:val="24"/>
          <w:szCs w:val="24"/>
        </w:rPr>
        <w:t>exclusivas</w:t>
      </w:r>
      <w:r w:rsidR="00DE78CA">
        <w:rPr>
          <w:rFonts w:ascii="Klavika Lt" w:eastAsia="Klavika Lt" w:hAnsi="Klavika Lt" w:cs="Klavika Lt"/>
          <w:sz w:val="24"/>
          <w:szCs w:val="24"/>
        </w:rPr>
        <w:t>. N</w:t>
      </w:r>
      <w:r w:rsidRPr="00AE3536">
        <w:rPr>
          <w:rFonts w:ascii="Klavika Lt" w:eastAsia="Klavika Lt" w:hAnsi="Klavika Lt" w:cs="Klavika Lt"/>
          <w:sz w:val="24"/>
          <w:szCs w:val="24"/>
        </w:rPr>
        <w:t xml:space="preserve">o total </w:t>
      </w:r>
      <w:r w:rsidR="00663EAD" w:rsidRPr="00AE3536">
        <w:rPr>
          <w:rFonts w:ascii="Klavika Lt" w:eastAsia="Klavika Lt" w:hAnsi="Klavika Lt" w:cs="Klavika Lt"/>
          <w:sz w:val="24"/>
          <w:szCs w:val="24"/>
        </w:rPr>
        <w:t>existem</w:t>
      </w:r>
      <w:r w:rsidRPr="00AE3536">
        <w:rPr>
          <w:rFonts w:ascii="Klavika Lt" w:eastAsia="Klavika Lt" w:hAnsi="Klavika Lt" w:cs="Klavika Lt"/>
          <w:sz w:val="24"/>
          <w:szCs w:val="24"/>
        </w:rPr>
        <w:t xml:space="preserve"> 15 temas com ilustrações </w:t>
      </w:r>
      <w:r w:rsidR="00AE3536" w:rsidRPr="00AE3536">
        <w:rPr>
          <w:rFonts w:ascii="Klavika Lt" w:eastAsia="Klavika Lt" w:hAnsi="Klavika Lt" w:cs="Klavika Lt"/>
          <w:sz w:val="24"/>
          <w:szCs w:val="24"/>
        </w:rPr>
        <w:t xml:space="preserve">que retratam o universo de </w:t>
      </w:r>
      <w:proofErr w:type="spellStart"/>
      <w:r w:rsidR="00AE3536" w:rsidRPr="00AE3536">
        <w:rPr>
          <w:rFonts w:ascii="Klavika Lt" w:eastAsia="Klavika Lt" w:hAnsi="Klavika Lt" w:cs="Klavika Lt"/>
          <w:sz w:val="24"/>
          <w:szCs w:val="24"/>
        </w:rPr>
        <w:t>Carlsberg</w:t>
      </w:r>
      <w:proofErr w:type="spellEnd"/>
      <w:r w:rsidR="00DE78CA">
        <w:rPr>
          <w:rFonts w:ascii="Klavika Lt" w:eastAsia="Klavika Lt" w:hAnsi="Klavika Lt" w:cs="Klavika Lt"/>
          <w:sz w:val="24"/>
          <w:szCs w:val="24"/>
        </w:rPr>
        <w:t xml:space="preserve">, </w:t>
      </w:r>
      <w:r w:rsidR="007162A7">
        <w:rPr>
          <w:rFonts w:ascii="Klavika Lt" w:eastAsia="Klavika Lt" w:hAnsi="Klavika Lt" w:cs="Klavika Lt"/>
          <w:sz w:val="24"/>
          <w:szCs w:val="24"/>
        </w:rPr>
        <w:t>ou seja, é</w:t>
      </w:r>
      <w:r w:rsidR="00DE78CA">
        <w:rPr>
          <w:rFonts w:ascii="Klavika Lt" w:eastAsia="Klavika Lt" w:hAnsi="Klavika Lt" w:cs="Klavika Lt"/>
          <w:sz w:val="24"/>
          <w:szCs w:val="24"/>
        </w:rPr>
        <w:t xml:space="preserve"> uma iniciativa que</w:t>
      </w:r>
      <w:r w:rsidR="007162A7">
        <w:rPr>
          <w:rFonts w:ascii="Klavika Lt" w:eastAsia="Klavika Lt" w:hAnsi="Klavika Lt" w:cs="Klavika Lt"/>
          <w:sz w:val="24"/>
          <w:szCs w:val="24"/>
        </w:rPr>
        <w:t>, globalmente,</w:t>
      </w:r>
      <w:r w:rsidR="00DE78CA">
        <w:rPr>
          <w:rFonts w:ascii="Klavika Lt" w:eastAsia="Klavika Lt" w:hAnsi="Klavika Lt" w:cs="Klavika Lt"/>
          <w:sz w:val="24"/>
          <w:szCs w:val="24"/>
        </w:rPr>
        <w:t xml:space="preserve"> alia arte, ciência e conhecimento cervejeiro a uma componente de colecionismo.</w:t>
      </w:r>
    </w:p>
    <w:p w14:paraId="11418EB4" w14:textId="28889CEE" w:rsidR="00223945" w:rsidRDefault="007162A7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  <w:r>
        <w:rPr>
          <w:rFonts w:ascii="Klavika Lt" w:eastAsia="Klavika Lt" w:hAnsi="Klavika Lt" w:cs="Klavika Lt"/>
          <w:sz w:val="24"/>
          <w:szCs w:val="24"/>
        </w:rPr>
        <w:t>Estas bases de copos podem ser ganhas de</w:t>
      </w:r>
      <w:r w:rsidR="00350CF1">
        <w:rPr>
          <w:rFonts w:ascii="Klavika Lt" w:eastAsia="Klavika Lt" w:hAnsi="Klavika Lt" w:cs="Klavika Lt"/>
          <w:sz w:val="24"/>
          <w:szCs w:val="24"/>
        </w:rPr>
        <w:t xml:space="preserve"> duas formas</w:t>
      </w:r>
      <w:r>
        <w:rPr>
          <w:rFonts w:ascii="Klavika Lt" w:eastAsia="Klavika Lt" w:hAnsi="Klavika Lt" w:cs="Klavika Lt"/>
          <w:sz w:val="24"/>
          <w:szCs w:val="24"/>
        </w:rPr>
        <w:t xml:space="preserve">: </w:t>
      </w:r>
      <w:r w:rsidR="00350CF1">
        <w:rPr>
          <w:rFonts w:ascii="Klavika Lt" w:eastAsia="Klavika Lt" w:hAnsi="Klavika Lt" w:cs="Klavika Lt"/>
          <w:sz w:val="24"/>
          <w:szCs w:val="24"/>
        </w:rPr>
        <w:t>v</w:t>
      </w:r>
      <w:r w:rsidR="00B41230">
        <w:rPr>
          <w:rFonts w:ascii="Klavika Lt" w:eastAsia="Klavika Lt" w:hAnsi="Klavika Lt" w:cs="Klavika Lt"/>
          <w:sz w:val="24"/>
          <w:szCs w:val="24"/>
        </w:rPr>
        <w:t>ão ficar disponíveis</w:t>
      </w:r>
      <w:r w:rsidR="00350CF1">
        <w:rPr>
          <w:rFonts w:ascii="Klavika Lt" w:eastAsia="Klavika Lt" w:hAnsi="Klavika Lt" w:cs="Klavika Lt"/>
          <w:sz w:val="24"/>
          <w:szCs w:val="24"/>
        </w:rPr>
        <w:t xml:space="preserve"> </w:t>
      </w:r>
      <w:r w:rsidR="00B41230">
        <w:rPr>
          <w:rFonts w:ascii="Klavika Lt" w:eastAsia="Klavika Lt" w:hAnsi="Klavika Lt" w:cs="Klavika Lt"/>
          <w:sz w:val="24"/>
          <w:szCs w:val="24"/>
        </w:rPr>
        <w:t>através do</w:t>
      </w:r>
      <w:r w:rsidR="00B41230" w:rsidRPr="00AE3536">
        <w:rPr>
          <w:rFonts w:ascii="Klavika Lt" w:eastAsia="Klavika Lt" w:hAnsi="Klavika Lt" w:cs="Klavika Lt"/>
          <w:sz w:val="24"/>
          <w:szCs w:val="24"/>
        </w:rPr>
        <w:t xml:space="preserve"> </w:t>
      </w:r>
      <w:hyperlink r:id="rId8">
        <w:r w:rsidR="00B41230" w:rsidRPr="00AE3536">
          <w:rPr>
            <w:rFonts w:ascii="Klavika Lt" w:eastAsia="Klavika Lt" w:hAnsi="Klavika Lt" w:cs="Klavika Lt"/>
            <w:color w:val="B21E28"/>
            <w:sz w:val="24"/>
            <w:szCs w:val="24"/>
            <w:u w:val="single"/>
          </w:rPr>
          <w:t>Instagram</w:t>
        </w:r>
      </w:hyperlink>
      <w:r w:rsidR="00B41230" w:rsidRPr="00AE3536">
        <w:rPr>
          <w:rFonts w:ascii="Klavika Lt" w:eastAsia="Klavika Lt" w:hAnsi="Klavika Lt" w:cs="Klavika Lt"/>
          <w:sz w:val="24"/>
          <w:szCs w:val="24"/>
        </w:rPr>
        <w:t xml:space="preserve"> da marca</w:t>
      </w:r>
      <w:r w:rsidR="00B41230">
        <w:rPr>
          <w:rFonts w:ascii="Klavika Lt" w:eastAsia="Klavika Lt" w:hAnsi="Klavika Lt" w:cs="Klavika Lt"/>
          <w:sz w:val="24"/>
          <w:szCs w:val="24"/>
        </w:rPr>
        <w:t xml:space="preserve">, </w:t>
      </w:r>
      <w:r w:rsidR="00350CF1">
        <w:rPr>
          <w:rFonts w:ascii="Klavika Lt" w:eastAsia="Klavika Lt" w:hAnsi="Klavika Lt" w:cs="Klavika Lt"/>
          <w:sz w:val="24"/>
          <w:szCs w:val="24"/>
        </w:rPr>
        <w:t xml:space="preserve">todos os dias, </w:t>
      </w:r>
      <w:r w:rsidR="00B41230">
        <w:rPr>
          <w:rFonts w:ascii="Klavika Lt" w:eastAsia="Klavika Lt" w:hAnsi="Klavika Lt" w:cs="Klavika Lt"/>
          <w:sz w:val="24"/>
          <w:szCs w:val="24"/>
        </w:rPr>
        <w:t xml:space="preserve">entre </w:t>
      </w:r>
      <w:r w:rsidR="00435729">
        <w:rPr>
          <w:rFonts w:ascii="Klavika Lt" w:eastAsia="Klavika Lt" w:hAnsi="Klavika Lt" w:cs="Klavika Lt"/>
          <w:sz w:val="24"/>
          <w:szCs w:val="24"/>
        </w:rPr>
        <w:t>hoje</w:t>
      </w:r>
      <w:r w:rsidR="002F51D3" w:rsidRPr="001A3917">
        <w:rPr>
          <w:rFonts w:ascii="Klavika Lt" w:eastAsia="Klavika Lt" w:hAnsi="Klavika Lt" w:cs="Klavika Lt"/>
          <w:sz w:val="24"/>
          <w:szCs w:val="24"/>
        </w:rPr>
        <w:t xml:space="preserve"> </w:t>
      </w:r>
      <w:r w:rsidR="00B41230" w:rsidRPr="001A3917">
        <w:rPr>
          <w:rFonts w:ascii="Klavika Lt" w:eastAsia="Klavika Lt" w:hAnsi="Klavika Lt" w:cs="Klavika Lt"/>
          <w:sz w:val="24"/>
          <w:szCs w:val="24"/>
        </w:rPr>
        <w:t xml:space="preserve">e </w:t>
      </w:r>
      <w:r w:rsidR="002F51D3" w:rsidRPr="001A3917">
        <w:rPr>
          <w:rFonts w:ascii="Klavika Lt" w:eastAsia="Klavika Lt" w:hAnsi="Klavika Lt" w:cs="Klavika Lt"/>
          <w:sz w:val="24"/>
          <w:szCs w:val="24"/>
        </w:rPr>
        <w:t>6 de novembro</w:t>
      </w:r>
      <w:r w:rsidR="00350CF1" w:rsidRPr="001A3917">
        <w:rPr>
          <w:rFonts w:ascii="Klavika Lt" w:eastAsia="Klavika Lt" w:hAnsi="Klavika Lt" w:cs="Klavika Lt"/>
          <w:sz w:val="24"/>
          <w:szCs w:val="24"/>
        </w:rPr>
        <w:t>;</w:t>
      </w:r>
      <w:r w:rsidR="00350CF1">
        <w:rPr>
          <w:rFonts w:ascii="Klavika Lt" w:eastAsia="Klavika Lt" w:hAnsi="Klavika Lt" w:cs="Klavika Lt"/>
          <w:sz w:val="24"/>
          <w:szCs w:val="24"/>
        </w:rPr>
        <w:t xml:space="preserve"> e encontram-se </w:t>
      </w:r>
      <w:r>
        <w:rPr>
          <w:rFonts w:ascii="Klavika Lt" w:eastAsia="Klavika Lt" w:hAnsi="Klavika Lt" w:cs="Klavika Lt"/>
          <w:sz w:val="24"/>
          <w:szCs w:val="24"/>
        </w:rPr>
        <w:t xml:space="preserve">em </w:t>
      </w:r>
      <w:r w:rsidR="00350CF1">
        <w:rPr>
          <w:rFonts w:ascii="Klavika Lt" w:eastAsia="Klavika Lt" w:hAnsi="Klavika Lt" w:cs="Klavika Lt"/>
          <w:sz w:val="24"/>
          <w:szCs w:val="24"/>
        </w:rPr>
        <w:t xml:space="preserve">vários </w:t>
      </w:r>
      <w:r w:rsidRPr="00F21CF7">
        <w:rPr>
          <w:rFonts w:ascii="Klavika Lt" w:eastAsia="Klavika Lt" w:hAnsi="Klavika Lt" w:cs="Klavika Lt"/>
          <w:sz w:val="24"/>
          <w:szCs w:val="24"/>
        </w:rPr>
        <w:t>pontos de venda exclusivos</w:t>
      </w:r>
      <w:r>
        <w:rPr>
          <w:rFonts w:ascii="Klavika Lt" w:eastAsia="Klavika Lt" w:hAnsi="Klavika Lt" w:cs="Klavika Lt"/>
          <w:sz w:val="24"/>
          <w:szCs w:val="24"/>
        </w:rPr>
        <w:t xml:space="preserve">, </w:t>
      </w:r>
      <w:r w:rsidR="00223945">
        <w:rPr>
          <w:rFonts w:ascii="Klavika Lt" w:eastAsia="Klavika Lt" w:hAnsi="Klavika Lt" w:cs="Klavika Lt"/>
          <w:sz w:val="24"/>
          <w:szCs w:val="24"/>
        </w:rPr>
        <w:t>sendo oferecid</w:t>
      </w:r>
      <w:r w:rsidR="007F0847">
        <w:rPr>
          <w:rFonts w:ascii="Klavika Lt" w:eastAsia="Klavika Lt" w:hAnsi="Klavika Lt" w:cs="Klavika Lt"/>
          <w:sz w:val="24"/>
          <w:szCs w:val="24"/>
        </w:rPr>
        <w:t>a</w:t>
      </w:r>
      <w:r w:rsidR="00223945">
        <w:rPr>
          <w:rFonts w:ascii="Klavika Lt" w:eastAsia="Klavika Lt" w:hAnsi="Klavika Lt" w:cs="Klavika Lt"/>
          <w:sz w:val="24"/>
          <w:szCs w:val="24"/>
        </w:rPr>
        <w:t xml:space="preserve"> uma base </w:t>
      </w:r>
      <w:r w:rsidR="00BC7F07">
        <w:rPr>
          <w:rFonts w:ascii="Klavika Lt" w:eastAsia="Klavika Lt" w:hAnsi="Klavika Lt" w:cs="Klavika Lt"/>
          <w:sz w:val="24"/>
          <w:szCs w:val="24"/>
        </w:rPr>
        <w:t>na compra de</w:t>
      </w:r>
      <w:r w:rsidRPr="00F21CF7">
        <w:rPr>
          <w:rFonts w:ascii="Klavika Lt" w:eastAsia="Klavika Lt" w:hAnsi="Klavika Lt" w:cs="Klavika Lt"/>
          <w:sz w:val="24"/>
          <w:szCs w:val="24"/>
        </w:rPr>
        <w:t xml:space="preserve"> uma </w:t>
      </w:r>
      <w:proofErr w:type="spellStart"/>
      <w:r w:rsidRPr="00F21CF7">
        <w:rPr>
          <w:rFonts w:ascii="Klavika Lt" w:eastAsia="Klavika Lt" w:hAnsi="Klavika Lt" w:cs="Klavika Lt"/>
          <w:sz w:val="24"/>
          <w:szCs w:val="24"/>
        </w:rPr>
        <w:t>Carlsberg</w:t>
      </w:r>
      <w:proofErr w:type="spellEnd"/>
      <w:r w:rsidRPr="00F21CF7">
        <w:rPr>
          <w:rFonts w:ascii="Klavika Lt" w:eastAsia="Klavika Lt" w:hAnsi="Klavika Lt" w:cs="Klavika Lt"/>
          <w:sz w:val="24"/>
          <w:szCs w:val="24"/>
        </w:rPr>
        <w:t xml:space="preserve"> 0,40cl.</w:t>
      </w:r>
      <w:r>
        <w:rPr>
          <w:rFonts w:ascii="Klavika Lt" w:eastAsia="Klavika Lt" w:hAnsi="Klavika Lt" w:cs="Klavika Lt"/>
          <w:sz w:val="24"/>
          <w:szCs w:val="24"/>
        </w:rPr>
        <w:t xml:space="preserve"> </w:t>
      </w:r>
    </w:p>
    <w:p w14:paraId="384A246A" w14:textId="12E58FFE" w:rsidR="003C3E81" w:rsidRPr="007162A7" w:rsidRDefault="0069370F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  <w:r>
        <w:rPr>
          <w:rFonts w:ascii="Klavika Lt" w:eastAsia="Klavika Lt" w:hAnsi="Klavika Lt" w:cs="Klavika Lt"/>
          <w:sz w:val="24"/>
          <w:szCs w:val="24"/>
        </w:rPr>
        <w:t>Depois</w:t>
      </w:r>
      <w:r w:rsidR="00FF65BD">
        <w:rPr>
          <w:rFonts w:ascii="Klavika Lt" w:eastAsia="Klavika Lt" w:hAnsi="Klavika Lt" w:cs="Klavika Lt"/>
          <w:sz w:val="24"/>
          <w:szCs w:val="24"/>
        </w:rPr>
        <w:t>,</w:t>
      </w:r>
      <w:r w:rsidR="00AC7C0C">
        <w:rPr>
          <w:rFonts w:ascii="Klavika Lt" w:eastAsia="Klavika Lt" w:hAnsi="Klavika Lt" w:cs="Klavika Lt"/>
          <w:sz w:val="24"/>
          <w:szCs w:val="24"/>
        </w:rPr>
        <w:t xml:space="preserve"> os jogadores devem partilhar </w:t>
      </w:r>
      <w:r w:rsidR="00875636">
        <w:rPr>
          <w:rFonts w:ascii="Klavika Lt" w:eastAsia="Klavika Lt" w:hAnsi="Klavika Lt" w:cs="Klavika Lt"/>
          <w:sz w:val="24"/>
          <w:szCs w:val="24"/>
        </w:rPr>
        <w:t xml:space="preserve">uma fotografia, </w:t>
      </w:r>
      <w:r w:rsidR="00FF65BD">
        <w:rPr>
          <w:rFonts w:ascii="Klavika Lt" w:eastAsia="Klavika Lt" w:hAnsi="Klavika Lt" w:cs="Klavika Lt"/>
          <w:sz w:val="24"/>
          <w:szCs w:val="24"/>
        </w:rPr>
        <w:t>um vídeo ou um</w:t>
      </w:r>
      <w:r w:rsidR="00484498">
        <w:rPr>
          <w:rFonts w:ascii="Klavika Lt" w:eastAsia="Klavika Lt" w:hAnsi="Klavika Lt" w:cs="Klavika Lt"/>
          <w:sz w:val="24"/>
          <w:szCs w:val="24"/>
        </w:rPr>
        <w:t>a</w:t>
      </w:r>
      <w:r w:rsidR="00FF65BD">
        <w:rPr>
          <w:rFonts w:ascii="Klavika Lt" w:eastAsia="Klavika Lt" w:hAnsi="Klavika Lt" w:cs="Klavika Lt"/>
          <w:sz w:val="24"/>
          <w:szCs w:val="24"/>
        </w:rPr>
        <w:t xml:space="preserve"> </w:t>
      </w:r>
      <w:proofErr w:type="spellStart"/>
      <w:r w:rsidR="00FF65BD" w:rsidRPr="00484498">
        <w:rPr>
          <w:rFonts w:ascii="Klavika Lt" w:eastAsia="Klavika Lt" w:hAnsi="Klavika Lt" w:cs="Klavika Lt"/>
          <w:i/>
          <w:iCs/>
          <w:sz w:val="24"/>
          <w:szCs w:val="24"/>
        </w:rPr>
        <w:t>story</w:t>
      </w:r>
      <w:proofErr w:type="spellEnd"/>
      <w:r w:rsidR="00FF65BD">
        <w:rPr>
          <w:rFonts w:ascii="Klavika Lt" w:eastAsia="Klavika Lt" w:hAnsi="Klavika Lt" w:cs="Klavika Lt"/>
          <w:sz w:val="24"/>
          <w:szCs w:val="24"/>
        </w:rPr>
        <w:t xml:space="preserve"> onde mostrem as bases</w:t>
      </w:r>
      <w:r w:rsidR="00484498">
        <w:rPr>
          <w:rFonts w:ascii="Klavika Lt" w:eastAsia="Klavika Lt" w:hAnsi="Klavika Lt" w:cs="Klavika Lt"/>
          <w:sz w:val="24"/>
          <w:szCs w:val="24"/>
        </w:rPr>
        <w:t xml:space="preserve"> </w:t>
      </w:r>
      <w:r w:rsidR="00956CD5">
        <w:rPr>
          <w:rFonts w:ascii="Klavika Lt" w:eastAsia="Klavika Lt" w:hAnsi="Klavika Lt" w:cs="Klavika Lt"/>
          <w:sz w:val="24"/>
          <w:szCs w:val="24"/>
        </w:rPr>
        <w:t>e/ou até</w:t>
      </w:r>
      <w:r w:rsidR="00484498">
        <w:rPr>
          <w:rFonts w:ascii="Klavika Lt" w:eastAsia="Klavika Lt" w:hAnsi="Klavika Lt" w:cs="Klavika Lt"/>
          <w:sz w:val="24"/>
          <w:szCs w:val="24"/>
        </w:rPr>
        <w:t xml:space="preserve"> mesmo as melhores dinâmicas de jogo</w:t>
      </w:r>
      <w:r w:rsidR="00FF65BD">
        <w:rPr>
          <w:rFonts w:ascii="Klavika Lt" w:eastAsia="Klavika Lt" w:hAnsi="Klavika Lt" w:cs="Klavika Lt"/>
          <w:sz w:val="24"/>
          <w:szCs w:val="24"/>
        </w:rPr>
        <w:t xml:space="preserve">, à </w:t>
      </w:r>
      <w:r w:rsidR="00AC7C0C">
        <w:rPr>
          <w:rFonts w:ascii="Klavika Lt" w:eastAsia="Klavika Lt" w:hAnsi="Klavika Lt" w:cs="Klavika Lt"/>
          <w:sz w:val="24"/>
          <w:szCs w:val="24"/>
        </w:rPr>
        <w:t>volta de uma mesa ou num</w:t>
      </w:r>
      <w:r w:rsidR="00101DAB">
        <w:rPr>
          <w:rFonts w:ascii="Klavika Lt" w:eastAsia="Klavika Lt" w:hAnsi="Klavika Lt" w:cs="Klavika Lt"/>
          <w:sz w:val="24"/>
          <w:szCs w:val="24"/>
        </w:rPr>
        <w:t xml:space="preserve"> </w:t>
      </w:r>
      <w:r w:rsidR="00AC7C0C">
        <w:rPr>
          <w:rFonts w:ascii="Klavika Lt" w:eastAsia="Klavika Lt" w:hAnsi="Klavika Lt" w:cs="Klavika Lt"/>
          <w:sz w:val="24"/>
          <w:szCs w:val="24"/>
        </w:rPr>
        <w:t>balcão de um bar</w:t>
      </w:r>
      <w:r w:rsidR="00F23697">
        <w:rPr>
          <w:rFonts w:ascii="Klavika Lt" w:eastAsia="Klavika Lt" w:hAnsi="Klavika Lt" w:cs="Klavika Lt"/>
          <w:sz w:val="24"/>
          <w:szCs w:val="24"/>
        </w:rPr>
        <w:t xml:space="preserve">, </w:t>
      </w:r>
      <w:r w:rsidR="003C3E81">
        <w:rPr>
          <w:rFonts w:ascii="Klavika Lt" w:eastAsia="Klavika Lt" w:hAnsi="Klavika Lt" w:cs="Klavika Lt"/>
          <w:sz w:val="24"/>
          <w:szCs w:val="24"/>
        </w:rPr>
        <w:t>nas redes sociais</w:t>
      </w:r>
      <w:r w:rsidR="00F23697">
        <w:rPr>
          <w:rFonts w:ascii="Klavika Lt" w:eastAsia="Klavika Lt" w:hAnsi="Klavika Lt" w:cs="Klavika Lt"/>
          <w:sz w:val="24"/>
          <w:szCs w:val="24"/>
        </w:rPr>
        <w:t xml:space="preserve"> da marca. </w:t>
      </w:r>
      <w:r w:rsidR="00875636">
        <w:rPr>
          <w:rFonts w:ascii="Klavika Lt" w:eastAsia="Klavika Lt" w:hAnsi="Klavika Lt" w:cs="Klavika Lt"/>
          <w:sz w:val="24"/>
          <w:szCs w:val="24"/>
        </w:rPr>
        <w:t>A participação mais</w:t>
      </w:r>
      <w:r w:rsidR="00AC7C0C">
        <w:rPr>
          <w:rFonts w:ascii="Klavika Lt" w:eastAsia="Klavika Lt" w:hAnsi="Klavika Lt" w:cs="Klavika Lt"/>
          <w:sz w:val="24"/>
          <w:szCs w:val="24"/>
        </w:rPr>
        <w:t xml:space="preserve"> original será </w:t>
      </w:r>
      <w:r w:rsidR="00875636">
        <w:rPr>
          <w:rFonts w:ascii="Klavika Lt" w:eastAsia="Klavika Lt" w:hAnsi="Klavika Lt" w:cs="Klavika Lt"/>
          <w:sz w:val="24"/>
          <w:szCs w:val="24"/>
        </w:rPr>
        <w:t>premiada</w:t>
      </w:r>
      <w:r w:rsidR="00AC7C0C">
        <w:rPr>
          <w:rFonts w:ascii="Klavika Lt" w:eastAsia="Klavika Lt" w:hAnsi="Klavika Lt" w:cs="Klavika Lt"/>
          <w:sz w:val="24"/>
          <w:szCs w:val="24"/>
        </w:rPr>
        <w:t xml:space="preserve"> com uma viagem a Copenhaga </w:t>
      </w:r>
      <w:r w:rsidR="00CC160D">
        <w:rPr>
          <w:rFonts w:ascii="Klavika Lt" w:eastAsia="Klavika Lt" w:hAnsi="Klavika Lt" w:cs="Klavika Lt"/>
          <w:sz w:val="24"/>
          <w:szCs w:val="24"/>
        </w:rPr>
        <w:t>para</w:t>
      </w:r>
      <w:r w:rsidR="006D745E">
        <w:rPr>
          <w:rFonts w:ascii="Klavika Lt" w:eastAsia="Klavika Lt" w:hAnsi="Klavika Lt" w:cs="Klavika Lt"/>
          <w:sz w:val="24"/>
          <w:szCs w:val="24"/>
        </w:rPr>
        <w:t xml:space="preserve"> 2</w:t>
      </w:r>
      <w:r w:rsidR="00CC160D" w:rsidRPr="00CC160D">
        <w:rPr>
          <w:rFonts w:ascii="Klavika Lt" w:eastAsia="Klavika Lt" w:hAnsi="Klavika Lt" w:cs="Klavika Lt"/>
          <w:b/>
          <w:bCs/>
          <w:sz w:val="24"/>
          <w:szCs w:val="24"/>
        </w:rPr>
        <w:t xml:space="preserve"> </w:t>
      </w:r>
      <w:r w:rsidR="00CC160D">
        <w:rPr>
          <w:rFonts w:ascii="Klavika Lt" w:eastAsia="Klavika Lt" w:hAnsi="Klavika Lt" w:cs="Klavika Lt"/>
          <w:sz w:val="24"/>
          <w:szCs w:val="24"/>
        </w:rPr>
        <w:t>pessoas</w:t>
      </w:r>
      <w:r w:rsidR="00AC7C0C">
        <w:rPr>
          <w:rFonts w:ascii="Klavika Lt" w:eastAsia="Klavika Lt" w:hAnsi="Klavika Lt" w:cs="Klavika Lt"/>
          <w:sz w:val="24"/>
          <w:szCs w:val="24"/>
        </w:rPr>
        <w:t xml:space="preserve">, onde terão oportunidade de usufruir de uma </w:t>
      </w:r>
      <w:proofErr w:type="spellStart"/>
      <w:r w:rsidR="00AC7C0C" w:rsidRPr="00AC7C0C">
        <w:rPr>
          <w:rFonts w:ascii="Klavika Lt" w:eastAsia="Klavika Lt" w:hAnsi="Klavika Lt" w:cs="Klavika Lt"/>
          <w:i/>
          <w:iCs/>
          <w:sz w:val="24"/>
          <w:szCs w:val="24"/>
        </w:rPr>
        <w:t>Danish</w:t>
      </w:r>
      <w:proofErr w:type="spellEnd"/>
      <w:r w:rsidR="00AC7C0C" w:rsidRPr="00AC7C0C">
        <w:rPr>
          <w:rFonts w:ascii="Klavika Lt" w:eastAsia="Klavika Lt" w:hAnsi="Klavika Lt" w:cs="Klavika Lt"/>
          <w:i/>
          <w:iCs/>
          <w:sz w:val="24"/>
          <w:szCs w:val="24"/>
        </w:rPr>
        <w:t xml:space="preserve"> </w:t>
      </w:r>
      <w:proofErr w:type="spellStart"/>
      <w:r w:rsidR="00AC7C0C" w:rsidRPr="00AC7C0C">
        <w:rPr>
          <w:rFonts w:ascii="Klavika Lt" w:eastAsia="Klavika Lt" w:hAnsi="Klavika Lt" w:cs="Klavika Lt"/>
          <w:i/>
          <w:iCs/>
          <w:sz w:val="24"/>
          <w:szCs w:val="24"/>
        </w:rPr>
        <w:t>Experience</w:t>
      </w:r>
      <w:proofErr w:type="spellEnd"/>
      <w:r w:rsidR="00223945">
        <w:rPr>
          <w:rFonts w:ascii="Klavika Lt" w:eastAsia="Klavika Lt" w:hAnsi="Klavika Lt" w:cs="Klavika Lt"/>
          <w:sz w:val="24"/>
          <w:szCs w:val="24"/>
        </w:rPr>
        <w:t xml:space="preserve"> e ficar a conhecer melhor </w:t>
      </w:r>
      <w:r w:rsidR="00AA2F04">
        <w:rPr>
          <w:rFonts w:ascii="Klavika Lt" w:eastAsia="Klavika Lt" w:hAnsi="Klavika Lt" w:cs="Klavika Lt"/>
          <w:sz w:val="24"/>
          <w:szCs w:val="24"/>
        </w:rPr>
        <w:t xml:space="preserve">a cultura </w:t>
      </w:r>
      <w:r w:rsidR="00223945">
        <w:rPr>
          <w:rFonts w:ascii="Klavika Lt" w:eastAsia="Klavika Lt" w:hAnsi="Klavika Lt" w:cs="Klavika Lt"/>
          <w:sz w:val="24"/>
          <w:szCs w:val="24"/>
        </w:rPr>
        <w:t>deste país.</w:t>
      </w:r>
    </w:p>
    <w:p w14:paraId="1B8C811E" w14:textId="1FAD1A05" w:rsidR="00716577" w:rsidRDefault="002F51D3" w:rsidP="00716577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  <w:r>
        <w:rPr>
          <w:rFonts w:ascii="Klavika Lt" w:eastAsia="Klavika Lt" w:hAnsi="Klavika Lt" w:cs="Klavika Lt"/>
          <w:sz w:val="24"/>
          <w:szCs w:val="24"/>
        </w:rPr>
        <w:t>O lançamento d</w:t>
      </w:r>
      <w:r w:rsidR="00AC7C0C">
        <w:rPr>
          <w:rFonts w:ascii="Klavika Lt" w:eastAsia="Klavika Lt" w:hAnsi="Klavika Lt" w:cs="Klavika Lt"/>
          <w:sz w:val="24"/>
          <w:szCs w:val="24"/>
        </w:rPr>
        <w:t>este</w:t>
      </w:r>
      <w:r>
        <w:rPr>
          <w:rFonts w:ascii="Klavika Lt" w:eastAsia="Klavika Lt" w:hAnsi="Klavika Lt" w:cs="Klavika Lt"/>
          <w:sz w:val="24"/>
          <w:szCs w:val="24"/>
        </w:rPr>
        <w:t xml:space="preserve"> jogo surge alinhado à campanha </w:t>
      </w:r>
      <w:r w:rsidR="00AC7C0C">
        <w:rPr>
          <w:rFonts w:ascii="Klavika Lt" w:eastAsia="Klavika Lt" w:hAnsi="Klavika Lt" w:cs="Klavika Lt"/>
          <w:sz w:val="24"/>
          <w:szCs w:val="24"/>
        </w:rPr>
        <w:t xml:space="preserve">de </w:t>
      </w:r>
      <w:proofErr w:type="spellStart"/>
      <w:r w:rsidR="00AC7C0C">
        <w:rPr>
          <w:rFonts w:ascii="Klavika Lt" w:eastAsia="Klavika Lt" w:hAnsi="Klavika Lt" w:cs="Klavika Lt"/>
          <w:sz w:val="24"/>
          <w:szCs w:val="24"/>
        </w:rPr>
        <w:t>Carlsberg</w:t>
      </w:r>
      <w:proofErr w:type="spellEnd"/>
      <w:r w:rsidR="00AC7C0C">
        <w:rPr>
          <w:rFonts w:ascii="Klavika Lt" w:eastAsia="Klavika Lt" w:hAnsi="Klavika Lt" w:cs="Klavika Lt"/>
          <w:sz w:val="24"/>
          <w:szCs w:val="24"/>
        </w:rPr>
        <w:t xml:space="preserve"> d</w:t>
      </w:r>
      <w:r>
        <w:rPr>
          <w:rFonts w:ascii="Klavika Lt" w:eastAsia="Klavika Lt" w:hAnsi="Klavika Lt" w:cs="Klavika Lt"/>
          <w:sz w:val="24"/>
          <w:szCs w:val="24"/>
        </w:rPr>
        <w:t>este ano, no âmbito da celebração dos 175 anos da marca, que mostra a dedicação</w:t>
      </w:r>
      <w:r w:rsidR="00716577">
        <w:rPr>
          <w:rFonts w:ascii="Klavika Lt" w:eastAsia="Klavika Lt" w:hAnsi="Klavika Lt" w:cs="Klavika Lt"/>
          <w:sz w:val="24"/>
          <w:szCs w:val="24"/>
        </w:rPr>
        <w:t xml:space="preserve"> </w:t>
      </w:r>
      <w:r w:rsidR="00716577" w:rsidRPr="00716577">
        <w:rPr>
          <w:rFonts w:ascii="Klavika Lt" w:eastAsia="Klavika Lt" w:hAnsi="Klavika Lt" w:cs="Klavika Lt"/>
          <w:sz w:val="24"/>
          <w:szCs w:val="24"/>
        </w:rPr>
        <w:t>contínua</w:t>
      </w:r>
      <w:r w:rsidR="00716577">
        <w:rPr>
          <w:rFonts w:ascii="Klavika Lt" w:eastAsia="Klavika Lt" w:hAnsi="Klavika Lt" w:cs="Klavika Lt"/>
          <w:sz w:val="24"/>
          <w:szCs w:val="24"/>
        </w:rPr>
        <w:t xml:space="preserve"> </w:t>
      </w:r>
      <w:r w:rsidR="00716577" w:rsidRPr="00716577">
        <w:rPr>
          <w:rFonts w:ascii="Klavika Lt" w:eastAsia="Klavika Lt" w:hAnsi="Klavika Lt" w:cs="Klavika Lt"/>
          <w:sz w:val="24"/>
          <w:szCs w:val="24"/>
        </w:rPr>
        <w:t>em produzir uma cerveja cada vez melhor, e os seus contributos para a</w:t>
      </w:r>
      <w:r w:rsidR="00716577">
        <w:rPr>
          <w:rFonts w:ascii="Klavika Lt" w:eastAsia="Klavika Lt" w:hAnsi="Klavika Lt" w:cs="Klavika Lt"/>
          <w:sz w:val="24"/>
          <w:szCs w:val="24"/>
        </w:rPr>
        <w:t xml:space="preserve"> </w:t>
      </w:r>
      <w:r w:rsidR="00716577" w:rsidRPr="00716577">
        <w:rPr>
          <w:rFonts w:ascii="Klavika Lt" w:eastAsia="Klavika Lt" w:hAnsi="Klavika Lt" w:cs="Klavika Lt"/>
          <w:sz w:val="24"/>
          <w:szCs w:val="24"/>
        </w:rPr>
        <w:t>sociedade por acreditar que há sempre espaço para melhorar.</w:t>
      </w:r>
    </w:p>
    <w:p w14:paraId="1789934C" w14:textId="6BE2B2F1" w:rsidR="007D5F24" w:rsidRDefault="002F51D3" w:rsidP="00614C97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  <w:r>
        <w:rPr>
          <w:rFonts w:ascii="Klavika Lt" w:eastAsia="Klavika Lt" w:hAnsi="Klavika Lt" w:cs="Klavika Lt"/>
          <w:color w:val="000000"/>
          <w:sz w:val="24"/>
          <w:szCs w:val="24"/>
        </w:rPr>
        <w:lastRenderedPageBreak/>
        <w:t>“Provavelmente, nunca imaginou” decorre</w:t>
      </w:r>
      <w:r>
        <w:rPr>
          <w:rFonts w:ascii="Klavika Lt" w:eastAsia="Klavika Lt" w:hAnsi="Klavika Lt" w:cs="Klavika Lt"/>
          <w:color w:val="FF0000"/>
          <w:sz w:val="24"/>
          <w:szCs w:val="24"/>
        </w:rPr>
        <w:t xml:space="preserve"> </w:t>
      </w:r>
      <w:r>
        <w:rPr>
          <w:rFonts w:ascii="Klavika Lt" w:eastAsia="Klavika Lt" w:hAnsi="Klavika Lt" w:cs="Klavika Lt"/>
          <w:sz w:val="24"/>
          <w:szCs w:val="24"/>
        </w:rPr>
        <w:t>até dia</w:t>
      </w:r>
      <w:r w:rsidR="006D745E">
        <w:rPr>
          <w:rFonts w:ascii="Klavika Lt" w:eastAsia="Klavika Lt" w:hAnsi="Klavika Lt" w:cs="Klavika Lt"/>
          <w:sz w:val="24"/>
          <w:szCs w:val="24"/>
        </w:rPr>
        <w:t xml:space="preserve"> </w:t>
      </w:r>
      <w:r w:rsidR="00DF76DF" w:rsidRPr="001A3917">
        <w:rPr>
          <w:rFonts w:ascii="Klavika Lt" w:eastAsia="Klavika Lt" w:hAnsi="Klavika Lt" w:cs="Klavika Lt"/>
          <w:sz w:val="24"/>
          <w:szCs w:val="24"/>
        </w:rPr>
        <w:t>1</w:t>
      </w:r>
      <w:r w:rsidR="00F0438A" w:rsidRPr="001A3917">
        <w:rPr>
          <w:rFonts w:ascii="Klavika Lt" w:eastAsia="Klavika Lt" w:hAnsi="Klavika Lt" w:cs="Klavika Lt"/>
          <w:sz w:val="24"/>
          <w:szCs w:val="24"/>
        </w:rPr>
        <w:t>9 de dezembro</w:t>
      </w:r>
      <w:r>
        <w:rPr>
          <w:rFonts w:ascii="Klavika Lt" w:eastAsia="Klavika Lt" w:hAnsi="Klavika Lt" w:cs="Klavika Lt"/>
          <w:sz w:val="24"/>
          <w:szCs w:val="24"/>
        </w:rPr>
        <w:t xml:space="preserve"> nas redes sociais de </w:t>
      </w:r>
      <w:proofErr w:type="spellStart"/>
      <w:r>
        <w:rPr>
          <w:rFonts w:ascii="Klavika Lt" w:eastAsia="Klavika Lt" w:hAnsi="Klavika Lt" w:cs="Klavika Lt"/>
          <w:sz w:val="24"/>
          <w:szCs w:val="24"/>
        </w:rPr>
        <w:t>Carlsberg</w:t>
      </w:r>
      <w:proofErr w:type="spellEnd"/>
      <w:r>
        <w:rPr>
          <w:rFonts w:ascii="Klavika Lt" w:eastAsia="Klavika Lt" w:hAnsi="Klavika Lt" w:cs="Klavika Lt"/>
          <w:sz w:val="24"/>
          <w:szCs w:val="24"/>
        </w:rPr>
        <w:t xml:space="preserve">. </w:t>
      </w:r>
      <w:r w:rsidRPr="001D3E19">
        <w:rPr>
          <w:rFonts w:ascii="Klavika Lt" w:eastAsia="Klavika Lt" w:hAnsi="Klavika Lt" w:cs="Klavika Lt"/>
          <w:sz w:val="24"/>
          <w:szCs w:val="24"/>
        </w:rPr>
        <w:t xml:space="preserve">Esta iniciativa será apresentada através de um </w:t>
      </w:r>
      <w:hyperlink r:id="rId9" w:history="1">
        <w:r w:rsidRPr="005011D3">
          <w:rPr>
            <w:rStyle w:val="Hiperligao"/>
            <w:rFonts w:ascii="Klavika Lt" w:eastAsia="Klavika Lt" w:hAnsi="Klavika Lt" w:cs="Klavika Lt"/>
            <w:sz w:val="24"/>
            <w:szCs w:val="24"/>
          </w:rPr>
          <w:t>fil</w:t>
        </w:r>
        <w:r w:rsidRPr="005011D3">
          <w:rPr>
            <w:rStyle w:val="Hiperligao"/>
            <w:rFonts w:ascii="Klavika Lt" w:eastAsia="Klavika Lt" w:hAnsi="Klavika Lt" w:cs="Klavika Lt"/>
            <w:sz w:val="24"/>
            <w:szCs w:val="24"/>
          </w:rPr>
          <w:t>me</w:t>
        </w:r>
      </w:hyperlink>
      <w:r w:rsidR="002D6938" w:rsidRPr="001D3E19">
        <w:rPr>
          <w:rFonts w:ascii="Klavika Lt" w:eastAsia="Klavika Lt" w:hAnsi="Klavika Lt" w:cs="Klavika Lt"/>
          <w:sz w:val="24"/>
          <w:szCs w:val="24"/>
        </w:rPr>
        <w:t xml:space="preserve"> </w:t>
      </w:r>
      <w:r w:rsidRPr="001D3E19">
        <w:rPr>
          <w:rFonts w:ascii="Klavika Lt" w:eastAsia="Klavika Lt" w:hAnsi="Klavika Lt" w:cs="Klavika Lt"/>
          <w:sz w:val="24"/>
          <w:szCs w:val="24"/>
        </w:rPr>
        <w:t>que vi</w:t>
      </w:r>
      <w:r w:rsidR="001D3E19" w:rsidRPr="001D3E19">
        <w:rPr>
          <w:rFonts w:ascii="Klavika Lt" w:eastAsia="Klavika Lt" w:hAnsi="Klavika Lt" w:cs="Klavika Lt"/>
          <w:sz w:val="24"/>
          <w:szCs w:val="24"/>
        </w:rPr>
        <w:t>sa</w:t>
      </w:r>
      <w:r w:rsidR="001D3E19" w:rsidRPr="001D3E19">
        <w:t xml:space="preserve"> </w:t>
      </w:r>
      <w:r w:rsidR="00716577" w:rsidRPr="001D3E19">
        <w:rPr>
          <w:rFonts w:ascii="Klavika Lt" w:eastAsia="Klavika Lt" w:hAnsi="Klavika Lt" w:cs="Klavika Lt"/>
          <w:sz w:val="24"/>
          <w:szCs w:val="24"/>
        </w:rPr>
        <w:t xml:space="preserve">mostrar a dinâmica do jogo num bar ou com </w:t>
      </w:r>
      <w:r w:rsidR="00906D9B">
        <w:rPr>
          <w:rFonts w:ascii="Klavika Lt" w:eastAsia="Klavika Lt" w:hAnsi="Klavika Lt" w:cs="Klavika Lt"/>
          <w:sz w:val="24"/>
          <w:szCs w:val="24"/>
        </w:rPr>
        <w:t>um</w:t>
      </w:r>
      <w:r w:rsidR="00716577" w:rsidRPr="001D3E19">
        <w:rPr>
          <w:rFonts w:ascii="Klavika Lt" w:eastAsia="Klavika Lt" w:hAnsi="Klavika Lt" w:cs="Klavika Lt"/>
          <w:sz w:val="24"/>
          <w:szCs w:val="24"/>
        </w:rPr>
        <w:t xml:space="preserve"> grupo de amigos</w:t>
      </w:r>
      <w:r w:rsidR="00716577" w:rsidRPr="001D3E19">
        <w:t xml:space="preserve"> </w:t>
      </w:r>
      <w:r w:rsidR="00716577" w:rsidRPr="001D3E19">
        <w:rPr>
          <w:rFonts w:ascii="Klavika Lt" w:eastAsia="Klavika Lt" w:hAnsi="Klavika Lt" w:cs="Klavika Lt"/>
          <w:sz w:val="24"/>
          <w:szCs w:val="24"/>
        </w:rPr>
        <w:t>através de uma explicação visual e interativa,</w:t>
      </w:r>
      <w:r w:rsidR="001D3E19">
        <w:rPr>
          <w:rFonts w:ascii="Klavika Lt" w:eastAsia="Klavika Lt" w:hAnsi="Klavika Lt" w:cs="Klavika Lt"/>
          <w:sz w:val="24"/>
          <w:szCs w:val="24"/>
        </w:rPr>
        <w:t xml:space="preserve"> no qual </w:t>
      </w:r>
      <w:r w:rsidR="0035655A">
        <w:rPr>
          <w:rFonts w:ascii="Klavika Lt" w:eastAsia="Klavika Lt" w:hAnsi="Klavika Lt" w:cs="Klavika Lt"/>
          <w:sz w:val="24"/>
          <w:szCs w:val="24"/>
        </w:rPr>
        <w:t>a</w:t>
      </w:r>
      <w:r w:rsidR="00906D9B">
        <w:rPr>
          <w:rFonts w:ascii="Klavika Lt" w:eastAsia="Klavika Lt" w:hAnsi="Klavika Lt" w:cs="Klavika Lt"/>
          <w:sz w:val="24"/>
          <w:szCs w:val="24"/>
        </w:rPr>
        <w:t>s</w:t>
      </w:r>
      <w:r w:rsidR="001D3E19">
        <w:rPr>
          <w:rFonts w:ascii="Klavika Lt" w:eastAsia="Klavika Lt" w:hAnsi="Klavika Lt" w:cs="Klavika Lt"/>
          <w:sz w:val="24"/>
          <w:szCs w:val="24"/>
        </w:rPr>
        <w:t xml:space="preserve"> grande</w:t>
      </w:r>
      <w:r w:rsidR="00906D9B">
        <w:rPr>
          <w:rFonts w:ascii="Klavika Lt" w:eastAsia="Klavika Lt" w:hAnsi="Klavika Lt" w:cs="Klavika Lt"/>
          <w:sz w:val="24"/>
          <w:szCs w:val="24"/>
        </w:rPr>
        <w:t>s</w:t>
      </w:r>
      <w:r w:rsidR="001D3E19">
        <w:rPr>
          <w:rFonts w:ascii="Klavika Lt" w:eastAsia="Klavika Lt" w:hAnsi="Klavika Lt" w:cs="Klavika Lt"/>
          <w:sz w:val="24"/>
          <w:szCs w:val="24"/>
        </w:rPr>
        <w:t xml:space="preserve"> protagonista</w:t>
      </w:r>
      <w:r w:rsidR="00906D9B">
        <w:rPr>
          <w:rFonts w:ascii="Klavika Lt" w:eastAsia="Klavika Lt" w:hAnsi="Klavika Lt" w:cs="Klavika Lt"/>
          <w:sz w:val="24"/>
          <w:szCs w:val="24"/>
        </w:rPr>
        <w:t>s</w:t>
      </w:r>
      <w:r w:rsidR="001D3E19">
        <w:rPr>
          <w:rFonts w:ascii="Klavika Lt" w:eastAsia="Klavika Lt" w:hAnsi="Klavika Lt" w:cs="Klavika Lt"/>
          <w:sz w:val="24"/>
          <w:szCs w:val="24"/>
        </w:rPr>
        <w:t xml:space="preserve"> são as bases de copo</w:t>
      </w:r>
      <w:r w:rsidR="00906D9B">
        <w:rPr>
          <w:rFonts w:ascii="Klavika Lt" w:eastAsia="Klavika Lt" w:hAnsi="Klavika Lt" w:cs="Klavika Lt"/>
          <w:sz w:val="24"/>
          <w:szCs w:val="24"/>
        </w:rPr>
        <w:t>s</w:t>
      </w:r>
      <w:r w:rsidR="001D3E19">
        <w:rPr>
          <w:rFonts w:ascii="Klavika Lt" w:eastAsia="Klavika Lt" w:hAnsi="Klavika Lt" w:cs="Klavika Lt"/>
          <w:sz w:val="24"/>
          <w:szCs w:val="24"/>
        </w:rPr>
        <w:t xml:space="preserve"> exclusivas da marca. </w:t>
      </w:r>
      <w:r w:rsidR="00714508">
        <w:rPr>
          <w:rFonts w:ascii="Klavika Lt" w:eastAsia="Klavika Lt" w:hAnsi="Klavika Lt" w:cs="Klavika Lt"/>
          <w:sz w:val="24"/>
          <w:szCs w:val="24"/>
        </w:rPr>
        <w:t xml:space="preserve">A NOSSA foi a agência </w:t>
      </w:r>
      <w:r w:rsidR="00714508" w:rsidRPr="00714508">
        <w:rPr>
          <w:rFonts w:ascii="Klavika Lt" w:eastAsia="Klavika Lt" w:hAnsi="Klavika Lt" w:cs="Klavika Lt"/>
          <w:sz w:val="24"/>
          <w:szCs w:val="24"/>
        </w:rPr>
        <w:t>responsável pelo desenvolvimento criativo</w:t>
      </w:r>
      <w:r w:rsidR="00714508">
        <w:rPr>
          <w:rFonts w:ascii="Klavika Lt" w:eastAsia="Klavika Lt" w:hAnsi="Klavika Lt" w:cs="Klavika Lt"/>
          <w:sz w:val="24"/>
          <w:szCs w:val="24"/>
        </w:rPr>
        <w:t xml:space="preserve">, a produtora foi </w:t>
      </w:r>
      <w:r w:rsidR="001F370D">
        <w:rPr>
          <w:rFonts w:ascii="Klavika Lt" w:eastAsia="Klavika Lt" w:hAnsi="Klavika Lt" w:cs="Klavika Lt"/>
          <w:sz w:val="24"/>
          <w:szCs w:val="24"/>
        </w:rPr>
        <w:t xml:space="preserve">a </w:t>
      </w:r>
      <w:proofErr w:type="spellStart"/>
      <w:r w:rsidR="00714508" w:rsidRPr="00C91268">
        <w:rPr>
          <w:rFonts w:ascii="Klavika Lt" w:eastAsia="Klavika Lt" w:hAnsi="Klavika Lt" w:cs="Klavika Lt"/>
          <w:color w:val="000000"/>
          <w:sz w:val="24"/>
          <w:szCs w:val="24"/>
        </w:rPr>
        <w:t>Absolutauge</w:t>
      </w:r>
      <w:proofErr w:type="spellEnd"/>
      <w:r w:rsidR="00714508" w:rsidRPr="00714508">
        <w:rPr>
          <w:rFonts w:ascii="Klavika Lt" w:eastAsia="Klavika Lt" w:hAnsi="Klavika Lt" w:cs="Klavika Lt"/>
          <w:sz w:val="24"/>
          <w:szCs w:val="24"/>
        </w:rPr>
        <w:t xml:space="preserve"> e o planeamento de meios</w:t>
      </w:r>
      <w:r w:rsidR="00714508">
        <w:rPr>
          <w:rFonts w:ascii="Klavika Lt" w:eastAsia="Klavika Lt" w:hAnsi="Klavika Lt" w:cs="Klavika Lt"/>
          <w:sz w:val="24"/>
          <w:szCs w:val="24"/>
        </w:rPr>
        <w:t xml:space="preserve"> foi assegurado pela </w:t>
      </w:r>
      <w:proofErr w:type="spellStart"/>
      <w:r w:rsidR="00714508">
        <w:rPr>
          <w:rFonts w:ascii="Klavika Lt" w:eastAsia="Klavika Lt" w:hAnsi="Klavika Lt" w:cs="Klavika Lt"/>
          <w:sz w:val="24"/>
          <w:szCs w:val="24"/>
        </w:rPr>
        <w:t>Initiative</w:t>
      </w:r>
      <w:proofErr w:type="spellEnd"/>
      <w:r w:rsidR="00714508">
        <w:rPr>
          <w:rFonts w:ascii="Klavika Lt" w:eastAsia="Klavika Lt" w:hAnsi="Klavika Lt" w:cs="Klavika Lt"/>
          <w:sz w:val="24"/>
          <w:szCs w:val="24"/>
        </w:rPr>
        <w:t xml:space="preserve">. </w:t>
      </w:r>
    </w:p>
    <w:p w14:paraId="5500F0AD" w14:textId="6226C569" w:rsidR="00614C97" w:rsidRPr="007D5F24" w:rsidRDefault="001F370D" w:rsidP="00F0438A">
      <w:pPr>
        <w:spacing w:line="240" w:lineRule="auto"/>
      </w:pPr>
      <w:r>
        <w:rPr>
          <w:rFonts w:ascii="Klavika Lt" w:eastAsia="Klavika Lt" w:hAnsi="Klavika Lt" w:cs="Klavika Lt"/>
          <w:sz w:val="24"/>
          <w:szCs w:val="24"/>
        </w:rPr>
        <w:t>Em</w:t>
      </w:r>
      <w:r w:rsidRPr="00C91268">
        <w:rPr>
          <w:rFonts w:ascii="Klavika Lt" w:eastAsia="Klavika Lt" w:hAnsi="Klavika Lt" w:cs="Klavika Lt"/>
          <w:sz w:val="24"/>
          <w:szCs w:val="24"/>
        </w:rPr>
        <w:t xml:space="preserve"> Portugal, </w:t>
      </w:r>
      <w:proofErr w:type="spellStart"/>
      <w:r w:rsidRPr="00C91268">
        <w:rPr>
          <w:rFonts w:ascii="Klavika Lt" w:eastAsia="Klavika Lt" w:hAnsi="Klavika Lt" w:cs="Klavika Lt"/>
          <w:sz w:val="24"/>
          <w:szCs w:val="24"/>
        </w:rPr>
        <w:t>Carlsberg</w:t>
      </w:r>
      <w:proofErr w:type="spellEnd"/>
      <w:r w:rsidRPr="00C91268">
        <w:rPr>
          <w:rFonts w:ascii="Klavika Lt" w:eastAsia="Klavika Lt" w:hAnsi="Klavika Lt" w:cs="Klavika Lt"/>
          <w:sz w:val="24"/>
          <w:szCs w:val="24"/>
        </w:rPr>
        <w:t xml:space="preserve"> integra o portefólio do Super </w:t>
      </w:r>
      <w:proofErr w:type="spellStart"/>
      <w:r w:rsidRPr="00C91268">
        <w:rPr>
          <w:rFonts w:ascii="Klavika Lt" w:eastAsia="Klavika Lt" w:hAnsi="Klavika Lt" w:cs="Klavika Lt"/>
          <w:sz w:val="24"/>
          <w:szCs w:val="24"/>
        </w:rPr>
        <w:t>Bock</w:t>
      </w:r>
      <w:proofErr w:type="spellEnd"/>
      <w:r w:rsidRPr="00C91268">
        <w:rPr>
          <w:rFonts w:ascii="Klavika Lt" w:eastAsia="Klavika Lt" w:hAnsi="Klavika Lt" w:cs="Klavika Lt"/>
          <w:sz w:val="24"/>
          <w:szCs w:val="24"/>
        </w:rPr>
        <w:t xml:space="preserve"> </w:t>
      </w:r>
      <w:proofErr w:type="spellStart"/>
      <w:r w:rsidRPr="00C91268">
        <w:rPr>
          <w:rFonts w:ascii="Klavika Lt" w:eastAsia="Klavika Lt" w:hAnsi="Klavika Lt" w:cs="Klavika Lt"/>
          <w:sz w:val="24"/>
          <w:szCs w:val="24"/>
        </w:rPr>
        <w:t>Group</w:t>
      </w:r>
      <w:proofErr w:type="spellEnd"/>
      <w:r w:rsidRPr="00C91268">
        <w:rPr>
          <w:rFonts w:ascii="Klavika Lt" w:eastAsia="Klavika Lt" w:hAnsi="Klavika Lt" w:cs="Klavika Lt"/>
          <w:sz w:val="24"/>
          <w:szCs w:val="24"/>
        </w:rPr>
        <w:t xml:space="preserve">, posicionando-se no segmento das marcas de cerveja </w:t>
      </w:r>
      <w:r w:rsidRPr="00C91268">
        <w:rPr>
          <w:rFonts w:ascii="Klavika Lt" w:eastAsia="Klavika Lt" w:hAnsi="Klavika Lt" w:cs="Klavika Lt"/>
          <w:i/>
          <w:sz w:val="24"/>
          <w:szCs w:val="24"/>
        </w:rPr>
        <w:t>premium</w:t>
      </w:r>
      <w:r w:rsidR="00614C97" w:rsidRPr="00614C97">
        <w:rPr>
          <w:rFonts w:ascii="Klavika Lt" w:eastAsia="Klavika Lt" w:hAnsi="Klavika Lt" w:cs="Klavika Lt"/>
          <w:b/>
          <w:bCs/>
          <w:sz w:val="24"/>
          <w:szCs w:val="24"/>
        </w:rPr>
        <w:t>.</w:t>
      </w:r>
    </w:p>
    <w:p w14:paraId="6F0461A9" w14:textId="686F62C9" w:rsidR="008D4088" w:rsidRDefault="008D4088" w:rsidP="00F0438A">
      <w:pPr>
        <w:spacing w:line="240" w:lineRule="auto"/>
        <w:rPr>
          <w:rFonts w:ascii="Klavika Lt" w:eastAsia="Klavika Lt" w:hAnsi="Klavika Lt" w:cs="Klavika Lt"/>
          <w:color w:val="000000"/>
          <w:sz w:val="24"/>
          <w:szCs w:val="24"/>
        </w:rPr>
      </w:pPr>
      <w:r>
        <w:rPr>
          <w:rFonts w:ascii="Klavika Lt" w:eastAsia="Klavika Lt" w:hAnsi="Klavika Lt" w:cs="Klavika Lt"/>
          <w:sz w:val="24"/>
          <w:szCs w:val="24"/>
        </w:rPr>
        <w:t>Mais informações</w:t>
      </w:r>
      <w:r w:rsidR="00F21CF7">
        <w:rPr>
          <w:rFonts w:ascii="Klavika Lt" w:eastAsia="Klavika Lt" w:hAnsi="Klavika Lt" w:cs="Klavika Lt"/>
          <w:sz w:val="24"/>
          <w:szCs w:val="24"/>
        </w:rPr>
        <w:t xml:space="preserve"> em</w:t>
      </w:r>
      <w:r>
        <w:rPr>
          <w:rFonts w:ascii="Klavika Lt" w:eastAsia="Klavika Lt" w:hAnsi="Klavika Lt" w:cs="Klavika Lt"/>
          <w:sz w:val="24"/>
          <w:szCs w:val="24"/>
        </w:rPr>
        <w:t xml:space="preserve">: </w:t>
      </w:r>
      <w:hyperlink r:id="rId10" w:history="1">
        <w:r>
          <w:rPr>
            <w:rStyle w:val="Hiperligao"/>
            <w:rFonts w:ascii="Klavika Lt" w:eastAsia="Klavika Lt" w:hAnsi="Klavika Lt" w:cs="Klavika Lt"/>
            <w:color w:val="B21E28"/>
            <w:sz w:val="24"/>
            <w:szCs w:val="24"/>
          </w:rPr>
          <w:t>https://www</w:t>
        </w:r>
        <w:r>
          <w:rPr>
            <w:rStyle w:val="Hiperligao"/>
            <w:rFonts w:ascii="Klavika Lt" w:eastAsia="Klavika Lt" w:hAnsi="Klavika Lt" w:cs="Klavika Lt"/>
            <w:color w:val="B21E28"/>
            <w:sz w:val="24"/>
            <w:szCs w:val="24"/>
          </w:rPr>
          <w:t>.instagram.com/carlsbergportugal/</w:t>
        </w:r>
      </w:hyperlink>
      <w:r>
        <w:rPr>
          <w:rFonts w:ascii="Klavika Lt" w:eastAsia="Klavika Lt" w:hAnsi="Klavika Lt" w:cs="Klavika Lt"/>
          <w:color w:val="B21E28"/>
          <w:sz w:val="24"/>
          <w:szCs w:val="24"/>
        </w:rPr>
        <w:t xml:space="preserve"> </w:t>
      </w:r>
      <w:r>
        <w:rPr>
          <w:rFonts w:ascii="Klavika Lt" w:eastAsia="Klavika Lt" w:hAnsi="Klavika Lt" w:cs="Klavika Lt"/>
          <w:color w:val="000000"/>
          <w:sz w:val="24"/>
          <w:szCs w:val="24"/>
        </w:rPr>
        <w:t>e</w:t>
      </w:r>
      <w:r>
        <w:rPr>
          <w:rFonts w:ascii="Klavika Lt" w:eastAsia="Klavika Lt" w:hAnsi="Klavika Lt" w:cs="Klavika Lt"/>
          <w:color w:val="000000"/>
          <w:sz w:val="24"/>
          <w:szCs w:val="24"/>
          <w:u w:val="single"/>
        </w:rPr>
        <w:t xml:space="preserve"> </w:t>
      </w:r>
      <w:hyperlink r:id="rId11" w:history="1">
        <w:r w:rsidR="005011D3" w:rsidRPr="005011D3">
          <w:rPr>
            <w:rStyle w:val="Hiperligao"/>
            <w:rFonts w:ascii="Klavika Lt" w:eastAsia="Klavika Lt" w:hAnsi="Klavika Lt" w:cs="Klavika Lt"/>
            <w:color w:val="B21E28"/>
            <w:sz w:val="24"/>
            <w:szCs w:val="24"/>
          </w:rPr>
          <w:t>https://www</w:t>
        </w:r>
        <w:r w:rsidR="005011D3" w:rsidRPr="005011D3">
          <w:rPr>
            <w:rStyle w:val="Hiperligao"/>
            <w:rFonts w:ascii="Klavika Lt" w:eastAsia="Klavika Lt" w:hAnsi="Klavika Lt" w:cs="Klavika Lt"/>
            <w:color w:val="B21E28"/>
            <w:sz w:val="24"/>
            <w:szCs w:val="24"/>
          </w:rPr>
          <w:t>.carlsberg.com/pt-pt/provavelmente-nunca-imaginou</w:t>
        </w:r>
      </w:hyperlink>
      <w:r w:rsidR="005011D3">
        <w:t xml:space="preserve">. </w:t>
      </w:r>
    </w:p>
    <w:p w14:paraId="4C3D8FE9" w14:textId="77777777" w:rsidR="00F21CF7" w:rsidRDefault="00F21CF7" w:rsidP="008D4088">
      <w:pPr>
        <w:spacing w:after="0" w:line="240" w:lineRule="auto"/>
        <w:rPr>
          <w:rFonts w:ascii="Klavika Lt" w:eastAsia="Klavika Lt" w:hAnsi="Klavika Lt" w:cs="Klavika Lt"/>
          <w:sz w:val="24"/>
          <w:szCs w:val="24"/>
        </w:rPr>
      </w:pPr>
    </w:p>
    <w:p w14:paraId="340ACB66" w14:textId="77777777" w:rsidR="00F21CF7" w:rsidRDefault="00F21CF7" w:rsidP="008D4088">
      <w:pPr>
        <w:spacing w:after="0" w:line="240" w:lineRule="auto"/>
        <w:rPr>
          <w:rFonts w:ascii="Klavika Lt" w:eastAsia="Klavika Lt" w:hAnsi="Klavika Lt" w:cs="Klavika Lt"/>
          <w:sz w:val="24"/>
          <w:szCs w:val="24"/>
        </w:rPr>
      </w:pPr>
      <w:r>
        <w:rPr>
          <w:rFonts w:ascii="Klavika Lt" w:eastAsia="Klavika Lt" w:hAnsi="Klavika Lt" w:cs="Klavika Lt"/>
          <w:sz w:val="24"/>
          <w:szCs w:val="24"/>
        </w:rPr>
        <w:t xml:space="preserve">Pontos de venda aderentes: </w:t>
      </w:r>
    </w:p>
    <w:p w14:paraId="1F9428C1" w14:textId="57229DFA" w:rsidR="00F21CF7" w:rsidRPr="00AE3536" w:rsidRDefault="00AE3536" w:rsidP="00AE3536">
      <w:pPr>
        <w:pStyle w:val="PargrafodaLista"/>
        <w:numPr>
          <w:ilvl w:val="0"/>
          <w:numId w:val="3"/>
        </w:numPr>
        <w:rPr>
          <w:rFonts w:ascii="Klavika Lt" w:eastAsia="Klavika Lt" w:hAnsi="Klavika Lt" w:cs="Klavika Lt"/>
        </w:rPr>
      </w:pPr>
      <w:proofErr w:type="spellStart"/>
      <w:r w:rsidRPr="00AE3536">
        <w:rPr>
          <w:rFonts w:ascii="Klavika Lt" w:eastAsia="Klavika Lt" w:hAnsi="Klavika Lt" w:cs="Klavika Lt"/>
        </w:rPr>
        <w:t>Mundet</w:t>
      </w:r>
      <w:proofErr w:type="spellEnd"/>
      <w:r w:rsidRPr="00AE3536">
        <w:rPr>
          <w:rFonts w:ascii="Klavika Lt" w:eastAsia="Klavika Lt" w:hAnsi="Klavika Lt" w:cs="Klavika Lt"/>
        </w:rPr>
        <w:t xml:space="preserve"> </w:t>
      </w:r>
      <w:proofErr w:type="spellStart"/>
      <w:r w:rsidRPr="00AE3536">
        <w:rPr>
          <w:rFonts w:ascii="Klavika Lt" w:eastAsia="Klavika Lt" w:hAnsi="Klavika Lt" w:cs="Klavika Lt"/>
        </w:rPr>
        <w:t>Factoy</w:t>
      </w:r>
      <w:proofErr w:type="spellEnd"/>
      <w:r w:rsidRPr="00AE3536">
        <w:rPr>
          <w:rFonts w:ascii="Klavika Lt" w:eastAsia="Klavika Lt" w:hAnsi="Klavika Lt" w:cs="Klavika Lt"/>
        </w:rPr>
        <w:t xml:space="preserve"> (</w:t>
      </w:r>
      <w:proofErr w:type="spellStart"/>
      <w:r w:rsidRPr="00AE3536">
        <w:rPr>
          <w:rFonts w:ascii="Klavika Lt" w:eastAsia="Klavika Lt" w:hAnsi="Klavika Lt" w:cs="Klavika Lt"/>
        </w:rPr>
        <w:t>Seixal</w:t>
      </w:r>
      <w:proofErr w:type="spellEnd"/>
      <w:r w:rsidRPr="00AE3536">
        <w:rPr>
          <w:rFonts w:ascii="Klavika Lt" w:eastAsia="Klavika Lt" w:hAnsi="Klavika Lt" w:cs="Klavika Lt"/>
        </w:rPr>
        <w:t>)</w:t>
      </w:r>
    </w:p>
    <w:p w14:paraId="66136725" w14:textId="4EA866B1" w:rsidR="00AE3536" w:rsidRPr="00AE3536" w:rsidRDefault="00AE3536" w:rsidP="00AE3536">
      <w:pPr>
        <w:pStyle w:val="PargrafodaLista"/>
        <w:numPr>
          <w:ilvl w:val="0"/>
          <w:numId w:val="3"/>
        </w:numPr>
        <w:rPr>
          <w:rFonts w:ascii="Klavika Lt" w:eastAsia="Klavika Lt" w:hAnsi="Klavika Lt" w:cs="Klavika Lt"/>
        </w:rPr>
      </w:pPr>
      <w:r w:rsidRPr="00AE3536">
        <w:rPr>
          <w:rFonts w:ascii="Klavika Lt" w:eastAsia="Klavika Lt" w:hAnsi="Klavika Lt" w:cs="Klavika Lt"/>
        </w:rPr>
        <w:t>11 da Vila (</w:t>
      </w:r>
      <w:proofErr w:type="spellStart"/>
      <w:r w:rsidRPr="00AE3536">
        <w:rPr>
          <w:rFonts w:ascii="Klavika Lt" w:eastAsia="Klavika Lt" w:hAnsi="Klavika Lt" w:cs="Klavika Lt"/>
        </w:rPr>
        <w:t>Loulé</w:t>
      </w:r>
      <w:proofErr w:type="spellEnd"/>
      <w:r w:rsidRPr="00AE3536">
        <w:rPr>
          <w:rFonts w:ascii="Klavika Lt" w:eastAsia="Klavika Lt" w:hAnsi="Klavika Lt" w:cs="Klavika Lt"/>
        </w:rPr>
        <w:t>)</w:t>
      </w:r>
    </w:p>
    <w:p w14:paraId="2D7860BB" w14:textId="139F5005" w:rsidR="00AE3536" w:rsidRPr="00AE3536" w:rsidRDefault="00AE3536" w:rsidP="00AE3536">
      <w:pPr>
        <w:pStyle w:val="PargrafodaLista"/>
        <w:numPr>
          <w:ilvl w:val="0"/>
          <w:numId w:val="3"/>
        </w:numPr>
        <w:rPr>
          <w:rFonts w:ascii="Klavika Lt" w:eastAsia="Klavika Lt" w:hAnsi="Klavika Lt" w:cs="Klavika Lt"/>
        </w:rPr>
      </w:pPr>
      <w:r w:rsidRPr="00AE3536">
        <w:rPr>
          <w:rFonts w:ascii="Klavika Lt" w:eastAsia="Klavika Lt" w:hAnsi="Klavika Lt" w:cs="Klavika Lt"/>
        </w:rPr>
        <w:t>Bar Colombus (Faro)</w:t>
      </w:r>
    </w:p>
    <w:p w14:paraId="61CD7F18" w14:textId="28AB24CF" w:rsidR="00AE3536" w:rsidRPr="00AE3536" w:rsidRDefault="00AE3536" w:rsidP="00AE3536">
      <w:pPr>
        <w:pStyle w:val="PargrafodaLista"/>
        <w:numPr>
          <w:ilvl w:val="0"/>
          <w:numId w:val="3"/>
        </w:numPr>
        <w:rPr>
          <w:rFonts w:ascii="Klavika Lt" w:eastAsia="Klavika Lt" w:hAnsi="Klavika Lt" w:cs="Klavika Lt"/>
        </w:rPr>
      </w:pPr>
      <w:r w:rsidRPr="00AE3536">
        <w:rPr>
          <w:rFonts w:ascii="Klavika Lt" w:eastAsia="Klavika Lt" w:hAnsi="Klavika Lt" w:cs="Klavika Lt"/>
        </w:rPr>
        <w:t>Verso Rooftop (</w:t>
      </w:r>
      <w:proofErr w:type="spellStart"/>
      <w:r w:rsidRPr="00AE3536">
        <w:rPr>
          <w:rFonts w:ascii="Klavika Lt" w:eastAsia="Klavika Lt" w:hAnsi="Klavika Lt" w:cs="Klavika Lt"/>
        </w:rPr>
        <w:t>Oeiras</w:t>
      </w:r>
      <w:proofErr w:type="spellEnd"/>
      <w:r w:rsidRPr="00AE3536">
        <w:rPr>
          <w:rFonts w:ascii="Klavika Lt" w:eastAsia="Klavika Lt" w:hAnsi="Klavika Lt" w:cs="Klavika Lt"/>
        </w:rPr>
        <w:t>)</w:t>
      </w:r>
    </w:p>
    <w:p w14:paraId="48AFCF13" w14:textId="6E4DCCAB" w:rsidR="00AE3536" w:rsidRPr="00AE3536" w:rsidRDefault="00AE3536" w:rsidP="00AE3536">
      <w:pPr>
        <w:pStyle w:val="PargrafodaLista"/>
        <w:numPr>
          <w:ilvl w:val="0"/>
          <w:numId w:val="3"/>
        </w:numPr>
        <w:rPr>
          <w:rFonts w:ascii="Klavika Lt" w:eastAsia="Klavika Lt" w:hAnsi="Klavika Lt" w:cs="Klavika Lt"/>
        </w:rPr>
      </w:pPr>
      <w:r w:rsidRPr="00AE3536">
        <w:rPr>
          <w:rFonts w:ascii="Klavika Lt" w:eastAsia="Klavika Lt" w:hAnsi="Klavika Lt" w:cs="Klavika Lt"/>
        </w:rPr>
        <w:t>OKAH Rooftop (Lisboa)</w:t>
      </w:r>
    </w:p>
    <w:p w14:paraId="39B1AC84" w14:textId="2A2AC90A" w:rsidR="00AE3536" w:rsidRPr="00AE3536" w:rsidRDefault="00AE3536" w:rsidP="00AE3536">
      <w:pPr>
        <w:pStyle w:val="PargrafodaLista"/>
        <w:numPr>
          <w:ilvl w:val="0"/>
          <w:numId w:val="3"/>
        </w:numPr>
        <w:rPr>
          <w:rFonts w:ascii="Klavika Lt" w:eastAsia="Klavika Lt" w:hAnsi="Klavika Lt" w:cs="Klavika Lt"/>
        </w:rPr>
      </w:pPr>
      <w:r w:rsidRPr="00AE3536">
        <w:rPr>
          <w:rFonts w:ascii="Klavika Lt" w:eastAsia="Klavika Lt" w:hAnsi="Klavika Lt" w:cs="Klavika Lt"/>
        </w:rPr>
        <w:t xml:space="preserve">Urban </w:t>
      </w:r>
      <w:proofErr w:type="spellStart"/>
      <w:r w:rsidRPr="00AE3536">
        <w:rPr>
          <w:rFonts w:ascii="Klavika Lt" w:eastAsia="Klavika Lt" w:hAnsi="Klavika Lt" w:cs="Klavika Lt"/>
        </w:rPr>
        <w:t>Viseu</w:t>
      </w:r>
      <w:proofErr w:type="spellEnd"/>
      <w:r w:rsidRPr="00AE3536">
        <w:rPr>
          <w:rFonts w:ascii="Klavika Lt" w:eastAsia="Klavika Lt" w:hAnsi="Klavika Lt" w:cs="Klavika Lt"/>
        </w:rPr>
        <w:t xml:space="preserve"> (</w:t>
      </w:r>
      <w:proofErr w:type="spellStart"/>
      <w:r w:rsidRPr="00AE3536">
        <w:rPr>
          <w:rFonts w:ascii="Klavika Lt" w:eastAsia="Klavika Lt" w:hAnsi="Klavika Lt" w:cs="Klavika Lt"/>
        </w:rPr>
        <w:t>Viseu</w:t>
      </w:r>
      <w:proofErr w:type="spellEnd"/>
      <w:r w:rsidRPr="00AE3536">
        <w:rPr>
          <w:rFonts w:ascii="Klavika Lt" w:eastAsia="Klavika Lt" w:hAnsi="Klavika Lt" w:cs="Klavika Lt"/>
        </w:rPr>
        <w:t>)</w:t>
      </w:r>
    </w:p>
    <w:p w14:paraId="466F430C" w14:textId="272F77E4" w:rsidR="00AE3536" w:rsidRPr="00AE3536" w:rsidRDefault="00AE3536" w:rsidP="00AE3536">
      <w:pPr>
        <w:pStyle w:val="PargrafodaLista"/>
        <w:numPr>
          <w:ilvl w:val="0"/>
          <w:numId w:val="3"/>
        </w:numPr>
        <w:rPr>
          <w:rFonts w:ascii="Klavika Lt" w:eastAsia="Klavika Lt" w:hAnsi="Klavika Lt" w:cs="Klavika Lt"/>
        </w:rPr>
      </w:pPr>
      <w:proofErr w:type="spellStart"/>
      <w:r w:rsidRPr="00AE3536">
        <w:rPr>
          <w:rFonts w:ascii="Klavika Lt" w:eastAsia="Klavika Lt" w:hAnsi="Klavika Lt" w:cs="Klavika Lt"/>
        </w:rPr>
        <w:t>Ferroviário</w:t>
      </w:r>
      <w:proofErr w:type="spellEnd"/>
      <w:r w:rsidRPr="00AE3536">
        <w:rPr>
          <w:rFonts w:ascii="Klavika Lt" w:eastAsia="Klavika Lt" w:hAnsi="Klavika Lt" w:cs="Klavika Lt"/>
        </w:rPr>
        <w:t xml:space="preserve"> (Lisboa)</w:t>
      </w:r>
    </w:p>
    <w:p w14:paraId="63172F08" w14:textId="6D9C7ABC" w:rsidR="00AE3536" w:rsidRPr="00AE3536" w:rsidRDefault="00AE3536" w:rsidP="00AE3536">
      <w:pPr>
        <w:pStyle w:val="PargrafodaLista"/>
        <w:numPr>
          <w:ilvl w:val="0"/>
          <w:numId w:val="3"/>
        </w:numPr>
        <w:rPr>
          <w:rFonts w:ascii="Klavika Lt" w:eastAsia="Klavika Lt" w:hAnsi="Klavika Lt" w:cs="Klavika Lt"/>
        </w:rPr>
      </w:pPr>
      <w:r w:rsidRPr="00AE3536">
        <w:rPr>
          <w:rFonts w:ascii="Klavika Lt" w:eastAsia="Klavika Lt" w:hAnsi="Klavika Lt" w:cs="Klavika Lt"/>
        </w:rPr>
        <w:t>Café Concerto (Guimarães)</w:t>
      </w:r>
    </w:p>
    <w:p w14:paraId="271D645A" w14:textId="4491C465" w:rsidR="00AE3536" w:rsidRPr="00AE3536" w:rsidRDefault="00AE3536" w:rsidP="00AE3536">
      <w:pPr>
        <w:pStyle w:val="PargrafodaLista"/>
        <w:numPr>
          <w:ilvl w:val="0"/>
          <w:numId w:val="3"/>
        </w:numPr>
        <w:rPr>
          <w:rFonts w:ascii="Klavika Lt" w:eastAsia="Klavika Lt" w:hAnsi="Klavika Lt" w:cs="Klavika Lt"/>
        </w:rPr>
      </w:pPr>
      <w:r w:rsidRPr="00AE3536">
        <w:rPr>
          <w:rFonts w:ascii="Klavika Lt" w:eastAsia="Klavika Lt" w:hAnsi="Klavika Lt" w:cs="Klavika Lt"/>
        </w:rPr>
        <w:t>Bitter (Felgueiras)</w:t>
      </w:r>
    </w:p>
    <w:p w14:paraId="272840DE" w14:textId="5C1BCFA3" w:rsidR="00AE3536" w:rsidRPr="00AE3536" w:rsidRDefault="00AE3536" w:rsidP="00AE3536">
      <w:pPr>
        <w:pStyle w:val="PargrafodaLista"/>
        <w:numPr>
          <w:ilvl w:val="0"/>
          <w:numId w:val="3"/>
        </w:numPr>
        <w:rPr>
          <w:rFonts w:ascii="Klavika Lt" w:eastAsia="Klavika Lt" w:hAnsi="Klavika Lt" w:cs="Klavika Lt"/>
        </w:rPr>
      </w:pPr>
      <w:r w:rsidRPr="00AE3536">
        <w:rPr>
          <w:rFonts w:ascii="Klavika Lt" w:eastAsia="Klavika Lt" w:hAnsi="Klavika Lt" w:cs="Klavika Lt"/>
        </w:rPr>
        <w:t>Marine Lounge (</w:t>
      </w:r>
      <w:proofErr w:type="spellStart"/>
      <w:r w:rsidRPr="00AE3536">
        <w:rPr>
          <w:rFonts w:ascii="Klavika Lt" w:eastAsia="Klavika Lt" w:hAnsi="Klavika Lt" w:cs="Klavika Lt"/>
        </w:rPr>
        <w:t>Esposende</w:t>
      </w:r>
      <w:proofErr w:type="spellEnd"/>
      <w:r w:rsidRPr="00AE3536">
        <w:rPr>
          <w:rFonts w:ascii="Klavika Lt" w:eastAsia="Klavika Lt" w:hAnsi="Klavika Lt" w:cs="Klavika Lt"/>
        </w:rPr>
        <w:t xml:space="preserve">) </w:t>
      </w:r>
    </w:p>
    <w:p w14:paraId="0BB41B34" w14:textId="77777777" w:rsidR="00F46181" w:rsidRDefault="00F461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  <w:color w:val="000000"/>
          <w:sz w:val="24"/>
          <w:szCs w:val="24"/>
        </w:rPr>
      </w:pPr>
    </w:p>
    <w:p w14:paraId="2917EFF2" w14:textId="77777777" w:rsidR="008D4088" w:rsidRDefault="008D4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  <w:color w:val="000000"/>
          <w:sz w:val="24"/>
          <w:szCs w:val="24"/>
        </w:rPr>
      </w:pPr>
    </w:p>
    <w:p w14:paraId="674A4C6A" w14:textId="71D2AFC1" w:rsidR="00F46181" w:rsidRDefault="002F51D3" w:rsidP="000C51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  <w:color w:val="000000"/>
          <w:sz w:val="24"/>
          <w:szCs w:val="24"/>
        </w:rPr>
      </w:pPr>
      <w:r>
        <w:rPr>
          <w:rFonts w:ascii="Klavika Lt" w:eastAsia="Klavika Lt" w:hAnsi="Klavika Lt" w:cs="Klavika Lt"/>
          <w:color w:val="000000"/>
          <w:sz w:val="24"/>
          <w:szCs w:val="24"/>
        </w:rPr>
        <w:t xml:space="preserve">Lisboa, </w:t>
      </w:r>
      <w:r w:rsidR="001A3917">
        <w:rPr>
          <w:rFonts w:ascii="Klavika Lt" w:eastAsia="Klavika Lt" w:hAnsi="Klavika Lt" w:cs="Klavika Lt"/>
          <w:color w:val="000000"/>
          <w:sz w:val="24"/>
          <w:szCs w:val="24"/>
        </w:rPr>
        <w:t>27</w:t>
      </w:r>
      <w:r w:rsidR="00F21CF7">
        <w:rPr>
          <w:rFonts w:ascii="Klavika Lt" w:eastAsia="Klavika Lt" w:hAnsi="Klavika Lt" w:cs="Klavika Lt"/>
          <w:color w:val="000000"/>
          <w:sz w:val="24"/>
          <w:szCs w:val="24"/>
        </w:rPr>
        <w:t xml:space="preserve"> </w:t>
      </w:r>
      <w:r>
        <w:rPr>
          <w:rFonts w:ascii="Klavika Lt" w:eastAsia="Klavika Lt" w:hAnsi="Klavika Lt" w:cs="Klavika Lt"/>
          <w:color w:val="000000"/>
          <w:sz w:val="24"/>
          <w:szCs w:val="24"/>
        </w:rPr>
        <w:t>de outubro de 2022</w:t>
      </w:r>
    </w:p>
    <w:p w14:paraId="75D92B9F" w14:textId="77777777" w:rsidR="000C51DB" w:rsidRPr="000C51DB" w:rsidRDefault="000C51DB" w:rsidP="000C51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  <w:color w:val="000000"/>
          <w:sz w:val="24"/>
          <w:szCs w:val="24"/>
        </w:rPr>
      </w:pPr>
    </w:p>
    <w:p w14:paraId="28627353" w14:textId="77777777" w:rsidR="00F46181" w:rsidRDefault="002F51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Informações adicionais: MIRIAM </w:t>
      </w: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>ALEGRE :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>: ISABEL CARRIÇO</w:t>
      </w:r>
    </w:p>
    <w:p w14:paraId="63EEF172" w14:textId="77777777" w:rsidR="00F46181" w:rsidRDefault="002F51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CCAB20B" wp14:editId="5F6231F5">
            <wp:simplePos x="0" y="0"/>
            <wp:positionH relativeFrom="column">
              <wp:posOffset>2350770</wp:posOffset>
            </wp:positionH>
            <wp:positionV relativeFrom="paragraph">
              <wp:posOffset>115570</wp:posOffset>
            </wp:positionV>
            <wp:extent cx="997585" cy="281940"/>
            <wp:effectExtent l="0" t="0" r="0" b="3810"/>
            <wp:wrapSquare wrapText="bothSides" distT="0" distB="0" distL="114300" distR="114300"/>
            <wp:docPr id="7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281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B18864" w14:textId="77777777" w:rsidR="00F46181" w:rsidRDefault="00F461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1"/>
          <w:szCs w:val="21"/>
        </w:rPr>
      </w:pPr>
    </w:p>
    <w:p w14:paraId="15CA4656" w14:textId="77777777" w:rsidR="00F46181" w:rsidRDefault="00F461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1"/>
          <w:szCs w:val="21"/>
        </w:rPr>
      </w:pPr>
    </w:p>
    <w:p w14:paraId="0BF91B33" w14:textId="77777777" w:rsidR="00F46181" w:rsidRPr="00906D9B" w:rsidRDefault="002F51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1"/>
          <w:szCs w:val="21"/>
        </w:rPr>
      </w:pPr>
      <w:r w:rsidRPr="00906D9B">
        <w:rPr>
          <w:rFonts w:ascii="Calibri" w:eastAsia="Calibri" w:hAnsi="Calibri" w:cs="Calibri"/>
          <w:color w:val="000000"/>
          <w:sz w:val="21"/>
          <w:szCs w:val="21"/>
        </w:rPr>
        <w:t xml:space="preserve">Tel. 218 508 </w:t>
      </w:r>
      <w:proofErr w:type="gramStart"/>
      <w:r w:rsidRPr="00906D9B">
        <w:rPr>
          <w:rFonts w:ascii="Calibri" w:eastAsia="Calibri" w:hAnsi="Calibri" w:cs="Calibri"/>
          <w:color w:val="000000"/>
          <w:sz w:val="21"/>
          <w:szCs w:val="21"/>
        </w:rPr>
        <w:t>110 :</w:t>
      </w:r>
      <w:proofErr w:type="gramEnd"/>
      <w:r w:rsidRPr="00906D9B">
        <w:rPr>
          <w:rFonts w:ascii="Calibri" w:eastAsia="Calibri" w:hAnsi="Calibri" w:cs="Calibri"/>
          <w:color w:val="000000"/>
          <w:sz w:val="21"/>
          <w:szCs w:val="21"/>
        </w:rPr>
        <w:t xml:space="preserve">: </w:t>
      </w:r>
      <w:proofErr w:type="spellStart"/>
      <w:r w:rsidRPr="00906D9B">
        <w:rPr>
          <w:rFonts w:ascii="Calibri" w:eastAsia="Calibri" w:hAnsi="Calibri" w:cs="Calibri"/>
          <w:color w:val="000000"/>
          <w:sz w:val="21"/>
          <w:szCs w:val="21"/>
        </w:rPr>
        <w:t>Tlm</w:t>
      </w:r>
      <w:proofErr w:type="spellEnd"/>
      <w:r w:rsidRPr="00906D9B">
        <w:rPr>
          <w:rFonts w:ascii="Calibri" w:eastAsia="Calibri" w:hAnsi="Calibri" w:cs="Calibri"/>
          <w:color w:val="000000"/>
          <w:sz w:val="21"/>
          <w:szCs w:val="21"/>
        </w:rPr>
        <w:t xml:space="preserve">. 935 011 </w:t>
      </w:r>
      <w:proofErr w:type="gramStart"/>
      <w:r w:rsidRPr="00906D9B">
        <w:rPr>
          <w:rFonts w:ascii="Calibri" w:eastAsia="Calibri" w:hAnsi="Calibri" w:cs="Calibri"/>
          <w:color w:val="000000"/>
          <w:sz w:val="21"/>
          <w:szCs w:val="21"/>
        </w:rPr>
        <w:t>340::</w:t>
      </w:r>
      <w:proofErr w:type="gramEnd"/>
      <w:r w:rsidRPr="00906D9B">
        <w:rPr>
          <w:rFonts w:ascii="Calibri" w:eastAsia="Calibri" w:hAnsi="Calibri" w:cs="Calibri"/>
          <w:color w:val="000000"/>
          <w:sz w:val="21"/>
          <w:szCs w:val="21"/>
        </w:rPr>
        <w:t xml:space="preserve"> 965 232 496</w:t>
      </w:r>
    </w:p>
    <w:p w14:paraId="6E9531B7" w14:textId="77777777" w:rsidR="00F46181" w:rsidRPr="00906D9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1"/>
          <w:szCs w:val="21"/>
          <w:u w:val="single"/>
        </w:rPr>
      </w:pPr>
      <w:hyperlink r:id="rId13">
        <w:r w:rsidR="002F51D3" w:rsidRPr="00906D9B">
          <w:rPr>
            <w:rFonts w:ascii="Calibri" w:eastAsia="Calibri" w:hAnsi="Calibri" w:cs="Calibri"/>
            <w:color w:val="C00000"/>
            <w:sz w:val="21"/>
            <w:szCs w:val="21"/>
            <w:u w:val="single"/>
          </w:rPr>
          <w:t>MIRIAMALEGRE@LPMCOM.PT</w:t>
        </w:r>
      </w:hyperlink>
      <w:r w:rsidR="002F51D3" w:rsidRPr="00906D9B">
        <w:rPr>
          <w:rFonts w:ascii="Calibri" w:eastAsia="Calibri" w:hAnsi="Calibri" w:cs="Calibri"/>
          <w:color w:val="000000"/>
          <w:sz w:val="21"/>
          <w:szCs w:val="21"/>
        </w:rPr>
        <w:t xml:space="preserve">:: </w:t>
      </w:r>
      <w:hyperlink r:id="rId14">
        <w:r w:rsidR="002F51D3" w:rsidRPr="00906D9B">
          <w:rPr>
            <w:rFonts w:ascii="Calibri" w:eastAsia="Calibri" w:hAnsi="Calibri" w:cs="Calibri"/>
            <w:color w:val="B21E28"/>
            <w:sz w:val="21"/>
            <w:szCs w:val="21"/>
            <w:u w:val="single"/>
          </w:rPr>
          <w:t>ISABELCARRICO@LPMCOM.PT</w:t>
        </w:r>
      </w:hyperlink>
    </w:p>
    <w:p w14:paraId="6CA1308A" w14:textId="77777777" w:rsidR="00F46181" w:rsidRDefault="002F51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Ed. Lisboa Oriente, Av. Infante D. Henrique, 333 H, esc.49, 1800-282 Lisboa</w:t>
      </w:r>
    </w:p>
    <w:p w14:paraId="7ED01018" w14:textId="77777777" w:rsidR="00F46181" w:rsidRDefault="002F51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noProof/>
          <w:color w:val="000000"/>
          <w:sz w:val="21"/>
          <w:szCs w:val="21"/>
        </w:rPr>
        <w:drawing>
          <wp:inline distT="0" distB="0" distL="0" distR="0" wp14:anchorId="678129E4" wp14:editId="61310218">
            <wp:extent cx="1276350" cy="209550"/>
            <wp:effectExtent l="0" t="0" r="0" b="0"/>
            <wp:docPr id="7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067390" w14:textId="77777777" w:rsidR="00F46181" w:rsidRDefault="00F461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808080"/>
          <w:sz w:val="20"/>
          <w:szCs w:val="20"/>
          <w:vertAlign w:val="subscript"/>
        </w:rPr>
      </w:pPr>
    </w:p>
    <w:p w14:paraId="058C251F" w14:textId="77777777" w:rsidR="00F46181" w:rsidRDefault="00F461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808080"/>
          <w:sz w:val="20"/>
          <w:szCs w:val="20"/>
          <w:vertAlign w:val="subscript"/>
        </w:rPr>
      </w:pPr>
    </w:p>
    <w:p w14:paraId="6C78C683" w14:textId="77777777" w:rsidR="00F46181" w:rsidRDefault="00F461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808080"/>
          <w:sz w:val="20"/>
          <w:szCs w:val="20"/>
          <w:vertAlign w:val="subscript"/>
        </w:rPr>
      </w:pPr>
    </w:p>
    <w:p w14:paraId="70648EE4" w14:textId="77777777" w:rsidR="00F46181" w:rsidRDefault="00F461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808080"/>
          <w:sz w:val="20"/>
          <w:szCs w:val="20"/>
          <w:vertAlign w:val="subscript"/>
        </w:rPr>
      </w:pPr>
    </w:p>
    <w:sectPr w:rsidR="00F46181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932" w:right="2125" w:bottom="1985" w:left="1134" w:header="709" w:footer="73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1502A" w14:textId="77777777" w:rsidR="008E3CC1" w:rsidRDefault="008E3CC1">
      <w:pPr>
        <w:spacing w:after="0" w:line="240" w:lineRule="auto"/>
      </w:pPr>
      <w:r>
        <w:separator/>
      </w:r>
    </w:p>
  </w:endnote>
  <w:endnote w:type="continuationSeparator" w:id="0">
    <w:p w14:paraId="7406A21A" w14:textId="77777777" w:rsidR="008E3CC1" w:rsidRDefault="008E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lavika Lt">
    <w:altName w:val="Calibri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Bd">
    <w:altName w:val="Calibri"/>
    <w:panose1 w:val="02000803050000020004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F28F" w14:textId="77777777" w:rsidR="00F46181" w:rsidRDefault="002F51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98DD" w14:textId="77777777" w:rsidR="00F46181" w:rsidRDefault="002F51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6D6E71"/>
        <w:sz w:val="15"/>
        <w:szCs w:val="15"/>
      </w:rPr>
    </w:pPr>
    <w:r>
      <w:rPr>
        <w:color w:val="6D6E71"/>
        <w:sz w:val="15"/>
        <w:szCs w:val="15"/>
      </w:rPr>
      <w:t>Leça do Balio</w:t>
    </w:r>
  </w:p>
  <w:p w14:paraId="08F2FD2D" w14:textId="77777777" w:rsidR="00F46181" w:rsidRDefault="002F51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6D6E71"/>
        <w:sz w:val="15"/>
        <w:szCs w:val="15"/>
      </w:rPr>
    </w:pPr>
    <w:r>
      <w:rPr>
        <w:color w:val="6D6E71"/>
        <w:sz w:val="15"/>
        <w:szCs w:val="15"/>
      </w:rPr>
      <w:t>Matosinhos</w:t>
    </w:r>
  </w:p>
  <w:p w14:paraId="6CE7653C" w14:textId="77777777" w:rsidR="00F46181" w:rsidRDefault="002F51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6D6E71"/>
        <w:sz w:val="15"/>
        <w:szCs w:val="15"/>
      </w:rPr>
    </w:pPr>
    <w:r>
      <w:rPr>
        <w:color w:val="6D6E71"/>
        <w:sz w:val="15"/>
        <w:szCs w:val="15"/>
      </w:rPr>
      <w:t>4465-764 Leça do Balio</w:t>
    </w:r>
    <w:r>
      <w:rPr>
        <w:color w:val="6D6E71"/>
        <w:sz w:val="15"/>
        <w:szCs w:val="15"/>
      </w:rPr>
      <w:tab/>
    </w:r>
    <w:r>
      <w:rPr>
        <w:color w:val="86754D"/>
        <w:sz w:val="15"/>
        <w:szCs w:val="15"/>
      </w:rPr>
      <w:t>www.</w:t>
    </w:r>
    <w:r>
      <w:rPr>
        <w:color w:val="6D6E71"/>
        <w:sz w:val="15"/>
        <w:szCs w:val="15"/>
      </w:rPr>
      <w:t>superbockgroup.com</w:t>
    </w:r>
  </w:p>
  <w:p w14:paraId="0423B05A" w14:textId="77777777" w:rsidR="00F46181" w:rsidRDefault="00F461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5EA2" w14:textId="77777777" w:rsidR="008E3CC1" w:rsidRDefault="008E3CC1">
      <w:pPr>
        <w:spacing w:after="0" w:line="240" w:lineRule="auto"/>
      </w:pPr>
      <w:r>
        <w:separator/>
      </w:r>
    </w:p>
  </w:footnote>
  <w:footnote w:type="continuationSeparator" w:id="0">
    <w:p w14:paraId="3EA45637" w14:textId="77777777" w:rsidR="008E3CC1" w:rsidRDefault="008E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5828" w14:textId="77777777" w:rsidR="00F46181" w:rsidRDefault="002F51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323BB424" wp14:editId="377AA28B">
          <wp:simplePos x="0" y="0"/>
          <wp:positionH relativeFrom="page">
            <wp:posOffset>5069205</wp:posOffset>
          </wp:positionH>
          <wp:positionV relativeFrom="page">
            <wp:posOffset>284480</wp:posOffset>
          </wp:positionV>
          <wp:extent cx="2120400" cy="1069200"/>
          <wp:effectExtent l="0" t="0" r="0" b="0"/>
          <wp:wrapNone/>
          <wp:docPr id="80" name="image6.png" descr="logo cab esq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logo cab esq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0400" cy="106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6BCAFB" w14:textId="77777777" w:rsidR="00F46181" w:rsidRDefault="00F461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B56A77E" w14:textId="77777777" w:rsidR="00F46181" w:rsidRDefault="00F461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6648256" w14:textId="77777777" w:rsidR="00F46181" w:rsidRDefault="00F461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D69A" w14:textId="77777777" w:rsidR="00F46181" w:rsidRDefault="002F51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6BA83B0" wp14:editId="6C5AE4EE">
          <wp:simplePos x="0" y="0"/>
          <wp:positionH relativeFrom="column">
            <wp:posOffset>4269023</wp:posOffset>
          </wp:positionH>
          <wp:positionV relativeFrom="paragraph">
            <wp:posOffset>-446395</wp:posOffset>
          </wp:positionV>
          <wp:extent cx="2543073" cy="10710250"/>
          <wp:effectExtent l="0" t="0" r="0" b="0"/>
          <wp:wrapNone/>
          <wp:docPr id="7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073" cy="1071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60D712C" wp14:editId="7CBBA8C8">
          <wp:simplePos x="0" y="0"/>
          <wp:positionH relativeFrom="column">
            <wp:posOffset>1</wp:posOffset>
          </wp:positionH>
          <wp:positionV relativeFrom="paragraph">
            <wp:posOffset>327025</wp:posOffset>
          </wp:positionV>
          <wp:extent cx="1581150" cy="635635"/>
          <wp:effectExtent l="0" t="0" r="0" b="0"/>
          <wp:wrapSquare wrapText="bothSides" distT="0" distB="0" distL="114300" distR="114300"/>
          <wp:docPr id="7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150" cy="635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CDCB1C" w14:textId="77777777" w:rsidR="00F46181" w:rsidRDefault="002F51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4294967294" distB="4294967294" distL="114300" distR="114300" simplePos="0" relativeHeight="251661312" behindDoc="0" locked="0" layoutInCell="1" hidden="0" allowOverlap="1" wp14:anchorId="4646EDFA" wp14:editId="2A246A43">
              <wp:simplePos x="0" y="0"/>
              <wp:positionH relativeFrom="page">
                <wp:posOffset>-44443</wp:posOffset>
              </wp:positionH>
              <wp:positionV relativeFrom="page">
                <wp:posOffset>3920489</wp:posOffset>
              </wp:positionV>
              <wp:extent cx="340994" cy="101599"/>
              <wp:effectExtent l="0" t="0" r="0" b="0"/>
              <wp:wrapNone/>
              <wp:docPr id="75" name="Conexão reta unidirecional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19953" y="378000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accent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4" distT="4294967294" distL="114300" distR="114300" hidden="0" layoutInCell="1" locked="0" relativeHeight="0" simplePos="0">
              <wp:simplePos x="0" y="0"/>
              <wp:positionH relativeFrom="page">
                <wp:posOffset>-44443</wp:posOffset>
              </wp:positionH>
              <wp:positionV relativeFrom="page">
                <wp:posOffset>3920489</wp:posOffset>
              </wp:positionV>
              <wp:extent cx="340994" cy="101599"/>
              <wp:effectExtent b="0" l="0" r="0" t="0"/>
              <wp:wrapNone/>
              <wp:docPr id="7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994" cy="10159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color w:val="00000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55A43"/>
    <w:multiLevelType w:val="hybridMultilevel"/>
    <w:tmpl w:val="565805FC"/>
    <w:lvl w:ilvl="0" w:tplc="08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7AA1066"/>
    <w:multiLevelType w:val="hybridMultilevel"/>
    <w:tmpl w:val="B7560B6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504B49"/>
    <w:multiLevelType w:val="hybridMultilevel"/>
    <w:tmpl w:val="D372405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8859823">
    <w:abstractNumId w:val="2"/>
  </w:num>
  <w:num w:numId="2" w16cid:durableId="1433865948">
    <w:abstractNumId w:val="1"/>
  </w:num>
  <w:num w:numId="3" w16cid:durableId="1923102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181"/>
    <w:rsid w:val="000102EB"/>
    <w:rsid w:val="00041F70"/>
    <w:rsid w:val="000509AA"/>
    <w:rsid w:val="00052D78"/>
    <w:rsid w:val="00053E92"/>
    <w:rsid w:val="0009339D"/>
    <w:rsid w:val="000C51DB"/>
    <w:rsid w:val="000E7423"/>
    <w:rsid w:val="000F2991"/>
    <w:rsid w:val="00101DAB"/>
    <w:rsid w:val="00182590"/>
    <w:rsid w:val="00196F62"/>
    <w:rsid w:val="0019734A"/>
    <w:rsid w:val="001A3917"/>
    <w:rsid w:val="001D3E19"/>
    <w:rsid w:val="001E3BC7"/>
    <w:rsid w:val="001F370D"/>
    <w:rsid w:val="00223945"/>
    <w:rsid w:val="002C38B8"/>
    <w:rsid w:val="002D6938"/>
    <w:rsid w:val="002F51D3"/>
    <w:rsid w:val="00350CF1"/>
    <w:rsid w:val="0035655A"/>
    <w:rsid w:val="003C3E81"/>
    <w:rsid w:val="003D5DF1"/>
    <w:rsid w:val="00402C2D"/>
    <w:rsid w:val="00435729"/>
    <w:rsid w:val="004543E2"/>
    <w:rsid w:val="00484498"/>
    <w:rsid w:val="004D43F7"/>
    <w:rsid w:val="005011D3"/>
    <w:rsid w:val="00585D39"/>
    <w:rsid w:val="00587E0A"/>
    <w:rsid w:val="00597D74"/>
    <w:rsid w:val="005B2F96"/>
    <w:rsid w:val="005D7219"/>
    <w:rsid w:val="005F3B6F"/>
    <w:rsid w:val="00614C97"/>
    <w:rsid w:val="006273A9"/>
    <w:rsid w:val="00662C71"/>
    <w:rsid w:val="006639ED"/>
    <w:rsid w:val="00663EAD"/>
    <w:rsid w:val="006640EA"/>
    <w:rsid w:val="0069370F"/>
    <w:rsid w:val="006B42F4"/>
    <w:rsid w:val="006D745E"/>
    <w:rsid w:val="006F0983"/>
    <w:rsid w:val="00714508"/>
    <w:rsid w:val="00714B27"/>
    <w:rsid w:val="007162A7"/>
    <w:rsid w:val="00716577"/>
    <w:rsid w:val="00716C3B"/>
    <w:rsid w:val="0073353D"/>
    <w:rsid w:val="00786579"/>
    <w:rsid w:val="00786636"/>
    <w:rsid w:val="007A319D"/>
    <w:rsid w:val="007D5F24"/>
    <w:rsid w:val="007F0847"/>
    <w:rsid w:val="007F57C1"/>
    <w:rsid w:val="00875636"/>
    <w:rsid w:val="008974A3"/>
    <w:rsid w:val="008B0C61"/>
    <w:rsid w:val="008B40B6"/>
    <w:rsid w:val="008D4088"/>
    <w:rsid w:val="008E3CC1"/>
    <w:rsid w:val="009016E6"/>
    <w:rsid w:val="00906D9B"/>
    <w:rsid w:val="00956CD5"/>
    <w:rsid w:val="00972AAB"/>
    <w:rsid w:val="00973E23"/>
    <w:rsid w:val="009C0714"/>
    <w:rsid w:val="00A83770"/>
    <w:rsid w:val="00AA2F04"/>
    <w:rsid w:val="00AB3C48"/>
    <w:rsid w:val="00AC7C0C"/>
    <w:rsid w:val="00AE3536"/>
    <w:rsid w:val="00AF3B6B"/>
    <w:rsid w:val="00B120D8"/>
    <w:rsid w:val="00B41013"/>
    <w:rsid w:val="00B41230"/>
    <w:rsid w:val="00B44F4C"/>
    <w:rsid w:val="00BC7F07"/>
    <w:rsid w:val="00BE5AD8"/>
    <w:rsid w:val="00BF1D84"/>
    <w:rsid w:val="00C425AB"/>
    <w:rsid w:val="00C60D96"/>
    <w:rsid w:val="00C630CB"/>
    <w:rsid w:val="00C80679"/>
    <w:rsid w:val="00C91268"/>
    <w:rsid w:val="00CC160D"/>
    <w:rsid w:val="00D17B95"/>
    <w:rsid w:val="00D415F6"/>
    <w:rsid w:val="00D84C70"/>
    <w:rsid w:val="00DE78CA"/>
    <w:rsid w:val="00DF76DF"/>
    <w:rsid w:val="00E47301"/>
    <w:rsid w:val="00E769F9"/>
    <w:rsid w:val="00E90C21"/>
    <w:rsid w:val="00ED7E3F"/>
    <w:rsid w:val="00F0438A"/>
    <w:rsid w:val="00F21CF7"/>
    <w:rsid w:val="00F23697"/>
    <w:rsid w:val="00F46181"/>
    <w:rsid w:val="00F722AE"/>
    <w:rsid w:val="00F8189E"/>
    <w:rsid w:val="00FF2B0C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96B0"/>
  <w15:docId w15:val="{50124D50-6F5E-48EA-A5E3-F0DCCCE4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after="240"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0E5"/>
    <w:rPr>
      <w:color w:val="000000" w:themeColor="text1"/>
    </w:rPr>
  </w:style>
  <w:style w:type="paragraph" w:styleId="Ttulo1">
    <w:name w:val="heading 1"/>
    <w:basedOn w:val="Normal"/>
    <w:next w:val="Normal"/>
    <w:link w:val="Ttulo1Carte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ter"/>
    <w:uiPriority w:val="10"/>
    <w:qFormat/>
    <w:rsid w:val="0093073C"/>
    <w:rPr>
      <w:b/>
      <w:caps/>
      <w:noProof/>
      <w:color w:val="86754D" w:themeColor="accent2"/>
      <w:sz w:val="28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2A95"/>
    <w:rPr>
      <w:color w:val="000000" w:themeColor="text1"/>
      <w:sz w:val="22"/>
      <w:szCs w:val="22"/>
    </w:rPr>
  </w:style>
  <w:style w:type="paragraph" w:styleId="Rodap">
    <w:name w:val="footer"/>
    <w:basedOn w:val="Normal"/>
    <w:link w:val="Rodap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2A95"/>
    <w:rPr>
      <w:color w:val="000000" w:themeColor="text1"/>
      <w:sz w:val="22"/>
      <w:szCs w:val="22"/>
    </w:rPr>
  </w:style>
  <w:style w:type="table" w:styleId="TabelacomGrelha">
    <w:name w:val="Table Grid"/>
    <w:basedOn w:val="Tabela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rsid w:val="0016536B"/>
    <w:rPr>
      <w:color w:val="808080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Legenda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pPr>
      <w:jc w:val="left"/>
    </w:pPr>
    <w:rPr>
      <w:b/>
      <w:color w:val="B21E28"/>
      <w:sz w:val="26"/>
      <w:szCs w:val="26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iperligao">
    <w:name w:val="Hyperlink"/>
    <w:basedOn w:val="Tipodeletrapredefinidodopargrafo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lang w:eastAsia="en-US"/>
    </w:rPr>
  </w:style>
  <w:style w:type="paragraph" w:styleId="SemEspaamento">
    <w:name w:val="No Spacing"/>
    <w:uiPriority w:val="1"/>
    <w:qFormat/>
    <w:rsid w:val="009D779A"/>
    <w:rPr>
      <w:rFonts w:ascii="Calibri" w:hAnsi="Calibri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81C88"/>
    <w:pPr>
      <w:spacing w:after="0" w:line="240" w:lineRule="auto"/>
      <w:ind w:left="708"/>
      <w:jc w:val="left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B692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2B692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B6920"/>
    <w:rPr>
      <w:color w:val="000000" w:themeColor="text1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B692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B6920"/>
    <w:rPr>
      <w:b/>
      <w:b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751A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62AEF"/>
    <w:rPr>
      <w:color w:val="86754D" w:themeColor="followedHyperlink"/>
      <w:u w:val="single"/>
    </w:rPr>
  </w:style>
  <w:style w:type="character" w:customStyle="1" w:styleId="downloadlinklink">
    <w:name w:val="download_link_link"/>
    <w:basedOn w:val="Tipodeletrapredefinidodopargrafo"/>
    <w:rsid w:val="00DF7CD1"/>
  </w:style>
  <w:style w:type="paragraph" w:customStyle="1" w:styleId="NoSpacing1">
    <w:name w:val="No Spacing1"/>
    <w:uiPriority w:val="1"/>
    <w:qFormat/>
    <w:rsid w:val="00AC53E6"/>
    <w:rPr>
      <w:rFonts w:ascii="Calibri" w:hAnsi="Calibri"/>
      <w:lang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A35A8"/>
    <w:rPr>
      <w:color w:val="605E5C"/>
      <w:shd w:val="clear" w:color="auto" w:fill="E1DFDD"/>
    </w:rPr>
  </w:style>
  <w:style w:type="character" w:styleId="nfase">
    <w:name w:val="Emphasis"/>
    <w:basedOn w:val="Tipodeletrapredefinidodopargrafo"/>
    <w:uiPriority w:val="20"/>
    <w:qFormat/>
    <w:rsid w:val="00711493"/>
    <w:rPr>
      <w:i/>
      <w:iCs/>
    </w:rPr>
  </w:style>
  <w:style w:type="paragraph" w:styleId="Reviso">
    <w:name w:val="Revision"/>
    <w:hidden/>
    <w:uiPriority w:val="99"/>
    <w:semiHidden/>
    <w:rsid w:val="0000640A"/>
    <w:pPr>
      <w:spacing w:after="0" w:line="240" w:lineRule="auto"/>
      <w:jc w:val="left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arlsbergportugal/" TargetMode="External"/><Relationship Id="rId13" Type="http://schemas.openxmlformats.org/officeDocument/2006/relationships/hyperlink" Target="mailto:MIRIAMALEGRE@LPMCOM.P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rlsberg.com/pt-pt/provavelmente-nunca-imagino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instagram.com/carlsbergportugal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m4yobQeWec" TargetMode="External"/><Relationship Id="rId14" Type="http://schemas.openxmlformats.org/officeDocument/2006/relationships/hyperlink" Target="mailto:ISABELCARRICO@LPM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lSuahWrQwnifXBHbAD+FXrDHkA==">AMUW2mX4rcYE6/XxD8LO0LKAQQBAPZI0slmuzgXMadJQmGLeBa/mLA9b1kcjZcDAowW7G0Y5uFD7QcyibVarVeApX4aY1lxw3PsoP2Gj0QX/T9Sq8T2D43IA+X4WGwX8wMjIyWl+H4XLUBI9R5F8As4odYokyeBl5g==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611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LPM</dc:creator>
  <cp:lastModifiedBy>Miriam Alegre</cp:lastModifiedBy>
  <cp:revision>8</cp:revision>
  <dcterms:created xsi:type="dcterms:W3CDTF">2022-10-25T09:07:00Z</dcterms:created>
  <dcterms:modified xsi:type="dcterms:W3CDTF">2022-10-27T08:56:00Z</dcterms:modified>
</cp:coreProperties>
</file>