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F5476" w14:textId="77777777" w:rsidR="009D779A" w:rsidRDefault="009D779A" w:rsidP="0093073C">
      <w:pPr>
        <w:pStyle w:val="Ttulo"/>
      </w:pPr>
    </w:p>
    <w:p w14:paraId="6D982248" w14:textId="77777777" w:rsidR="009D779A" w:rsidRDefault="00D86F16" w:rsidP="00D86F16">
      <w:pPr>
        <w:pStyle w:val="Default"/>
        <w:jc w:val="right"/>
      </w:pPr>
      <w:r w:rsidRPr="004A3A46">
        <w:rPr>
          <w:rFonts w:ascii="Klavika Bd" w:hAnsi="Klavika Bd" w:cs="Arial"/>
          <w:b/>
          <w:sz w:val="32"/>
          <w:szCs w:val="32"/>
        </w:rPr>
        <w:t>Comunicado de Imprensa</w:t>
      </w:r>
    </w:p>
    <w:p w14:paraId="0068282F" w14:textId="77777777" w:rsidR="00D86F16" w:rsidRPr="00636672" w:rsidRDefault="00D86F16" w:rsidP="00636672">
      <w:pPr>
        <w:pStyle w:val="SemEspaamento1"/>
      </w:pPr>
    </w:p>
    <w:p w14:paraId="36DA48A6" w14:textId="77777777" w:rsidR="00636672" w:rsidRPr="00636672" w:rsidRDefault="00636672" w:rsidP="00636672">
      <w:pPr>
        <w:pStyle w:val="SemEspaamento1"/>
      </w:pPr>
    </w:p>
    <w:p w14:paraId="6F21DD46" w14:textId="77777777" w:rsidR="008E295F" w:rsidRPr="007724FB" w:rsidRDefault="00875851" w:rsidP="008E295F">
      <w:pPr>
        <w:pStyle w:val="SemEspaamento"/>
        <w:rPr>
          <w:rFonts w:ascii="Klavika Lt" w:hAnsi="Klavika Lt" w:cs="Arial"/>
          <w:b/>
          <w:sz w:val="24"/>
          <w:szCs w:val="24"/>
          <w:u w:val="single"/>
        </w:rPr>
      </w:pPr>
      <w:r>
        <w:rPr>
          <w:rFonts w:ascii="Klavika Lt" w:hAnsi="Klavika Lt" w:cs="Arial"/>
          <w:b/>
          <w:sz w:val="24"/>
          <w:szCs w:val="24"/>
          <w:u w:val="single"/>
        </w:rPr>
        <w:t xml:space="preserve">Marca </w:t>
      </w:r>
      <w:r w:rsidR="007F3BCF">
        <w:rPr>
          <w:rFonts w:ascii="Klavika Lt" w:hAnsi="Klavika Lt" w:cs="Arial"/>
          <w:b/>
          <w:sz w:val="24"/>
          <w:szCs w:val="24"/>
          <w:u w:val="single"/>
        </w:rPr>
        <w:t xml:space="preserve">lança </w:t>
      </w:r>
      <w:r w:rsidR="00CD5C4F">
        <w:rPr>
          <w:rFonts w:ascii="Klavika Lt" w:hAnsi="Klavika Lt" w:cs="Arial"/>
          <w:b/>
          <w:sz w:val="24"/>
          <w:szCs w:val="24"/>
          <w:u w:val="single"/>
        </w:rPr>
        <w:t>ativação</w:t>
      </w:r>
      <w:r w:rsidR="007F3BCF">
        <w:rPr>
          <w:rFonts w:ascii="Klavika Lt" w:hAnsi="Klavika Lt" w:cs="Arial"/>
          <w:b/>
          <w:sz w:val="24"/>
          <w:szCs w:val="24"/>
          <w:u w:val="single"/>
        </w:rPr>
        <w:t xml:space="preserve"> </w:t>
      </w:r>
      <w:r w:rsidR="00B75953">
        <w:rPr>
          <w:rFonts w:ascii="Klavika Lt" w:hAnsi="Klavika Lt" w:cs="Arial"/>
          <w:b/>
          <w:sz w:val="24"/>
          <w:szCs w:val="24"/>
          <w:u w:val="single"/>
        </w:rPr>
        <w:t xml:space="preserve">digital </w:t>
      </w:r>
      <w:r w:rsidR="007F3BCF">
        <w:rPr>
          <w:rFonts w:ascii="Klavika Lt" w:hAnsi="Klavika Lt" w:cs="Arial"/>
          <w:b/>
          <w:sz w:val="24"/>
          <w:szCs w:val="24"/>
          <w:u w:val="single"/>
        </w:rPr>
        <w:t xml:space="preserve">com </w:t>
      </w:r>
      <w:r w:rsidR="00DC2DF7">
        <w:rPr>
          <w:rFonts w:ascii="Klavika Lt" w:hAnsi="Klavika Lt" w:cs="Arial"/>
          <w:b/>
          <w:sz w:val="24"/>
          <w:szCs w:val="24"/>
          <w:u w:val="single"/>
        </w:rPr>
        <w:t xml:space="preserve">o </w:t>
      </w:r>
      <w:r w:rsidR="007F3BCF">
        <w:rPr>
          <w:rFonts w:ascii="Klavika Lt" w:hAnsi="Klavika Lt" w:cs="Arial"/>
          <w:b/>
          <w:sz w:val="24"/>
          <w:szCs w:val="24"/>
          <w:u w:val="single"/>
        </w:rPr>
        <w:t>PT Paulo Teixeira</w:t>
      </w:r>
    </w:p>
    <w:p w14:paraId="0132ADE9" w14:textId="77777777" w:rsidR="00FA2F26" w:rsidRPr="008E295F" w:rsidRDefault="00FA2F26" w:rsidP="008E295F">
      <w:pPr>
        <w:pStyle w:val="SemEspaamento"/>
        <w:rPr>
          <w:rFonts w:ascii="Klavika Lt" w:hAnsi="Klavika Lt" w:cs="Arial"/>
        </w:rPr>
      </w:pPr>
    </w:p>
    <w:p w14:paraId="10467147" w14:textId="77777777" w:rsidR="005B1032" w:rsidRPr="00377E23" w:rsidRDefault="00875851" w:rsidP="00220D84">
      <w:pPr>
        <w:pStyle w:val="SemEspaamento"/>
        <w:jc w:val="both"/>
        <w:rPr>
          <w:rFonts w:ascii="Klavika Bd" w:hAnsi="Klavika Bd" w:cs="Arial"/>
          <w:b/>
          <w:sz w:val="52"/>
          <w:szCs w:val="56"/>
        </w:rPr>
      </w:pPr>
      <w:r>
        <w:rPr>
          <w:rFonts w:ascii="Klavika Bd" w:hAnsi="Klavika Bd" w:cs="Arial"/>
          <w:b/>
          <w:sz w:val="56"/>
          <w:szCs w:val="56"/>
        </w:rPr>
        <w:t>Vitalis desafia os consumidores a juntar mais movimento aos seus dias</w:t>
      </w:r>
    </w:p>
    <w:p w14:paraId="79747C05" w14:textId="77777777" w:rsidR="00236CBF" w:rsidRPr="00236CBF" w:rsidRDefault="00236CBF" w:rsidP="00236CBF">
      <w:pPr>
        <w:pStyle w:val="SemEspaamento"/>
        <w:ind w:left="720"/>
        <w:jc w:val="both"/>
        <w:rPr>
          <w:rFonts w:ascii="Klavika Lt" w:hAnsi="Klavika Lt" w:cs="Arial"/>
          <w:sz w:val="24"/>
          <w:szCs w:val="52"/>
        </w:rPr>
      </w:pPr>
    </w:p>
    <w:p w14:paraId="04C6BF3F" w14:textId="77777777" w:rsidR="00FF3F21" w:rsidRPr="00496CAF" w:rsidRDefault="00875851" w:rsidP="00FF3F21">
      <w:pPr>
        <w:pStyle w:val="Default"/>
        <w:jc w:val="both"/>
        <w:rPr>
          <w:rFonts w:cs="Arial"/>
          <w:szCs w:val="52"/>
        </w:rPr>
      </w:pPr>
      <w:r>
        <w:rPr>
          <w:rFonts w:cs="Arial"/>
          <w:szCs w:val="52"/>
        </w:rPr>
        <w:t>Enquanto promotora do desporto e associada, desde sempre, ao bem-estar, Vitalis desafia os consumidores</w:t>
      </w:r>
      <w:r w:rsidR="00B75953">
        <w:rPr>
          <w:rFonts w:cs="Arial"/>
          <w:szCs w:val="52"/>
        </w:rPr>
        <w:t xml:space="preserve"> a manterem-se </w:t>
      </w:r>
      <w:r>
        <w:rPr>
          <w:rFonts w:cs="Arial"/>
          <w:szCs w:val="52"/>
        </w:rPr>
        <w:t>ativos</w:t>
      </w:r>
      <w:r w:rsidR="00B75953">
        <w:rPr>
          <w:rFonts w:cs="Arial"/>
          <w:szCs w:val="52"/>
        </w:rPr>
        <w:t xml:space="preserve"> em casa,</w:t>
      </w:r>
      <w:r>
        <w:rPr>
          <w:rFonts w:cs="Arial"/>
          <w:szCs w:val="52"/>
        </w:rPr>
        <w:t xml:space="preserve"> </w:t>
      </w:r>
      <w:r w:rsidR="00B75953">
        <w:rPr>
          <w:rFonts w:cs="Arial"/>
          <w:szCs w:val="52"/>
        </w:rPr>
        <w:t>durante o período obrigatório de confinamento social</w:t>
      </w:r>
      <w:r w:rsidR="007F3BCF">
        <w:rPr>
          <w:rFonts w:cs="Arial"/>
          <w:szCs w:val="52"/>
        </w:rPr>
        <w:t xml:space="preserve">. </w:t>
      </w:r>
      <w:r>
        <w:rPr>
          <w:rFonts w:cs="Arial"/>
          <w:szCs w:val="52"/>
        </w:rPr>
        <w:t xml:space="preserve">Para </w:t>
      </w:r>
      <w:r w:rsidR="00121D16">
        <w:rPr>
          <w:rFonts w:cs="Arial"/>
          <w:szCs w:val="52"/>
        </w:rPr>
        <w:t>tal</w:t>
      </w:r>
      <w:r>
        <w:rPr>
          <w:rFonts w:cs="Arial"/>
          <w:szCs w:val="52"/>
        </w:rPr>
        <w:t xml:space="preserve">, </w:t>
      </w:r>
      <w:r w:rsidR="004C4306">
        <w:rPr>
          <w:rFonts w:cs="Arial"/>
          <w:szCs w:val="52"/>
        </w:rPr>
        <w:t>junta-se a</w:t>
      </w:r>
      <w:r>
        <w:rPr>
          <w:rFonts w:cs="Arial"/>
          <w:szCs w:val="52"/>
        </w:rPr>
        <w:t xml:space="preserve">o </w:t>
      </w:r>
      <w:proofErr w:type="spellStart"/>
      <w:r w:rsidRPr="00875851">
        <w:rPr>
          <w:rFonts w:cs="Arial"/>
          <w:i/>
          <w:iCs/>
          <w:szCs w:val="52"/>
        </w:rPr>
        <w:t>personal</w:t>
      </w:r>
      <w:proofErr w:type="spellEnd"/>
      <w:r w:rsidRPr="00875851">
        <w:rPr>
          <w:rFonts w:cs="Arial"/>
          <w:i/>
          <w:iCs/>
          <w:szCs w:val="52"/>
        </w:rPr>
        <w:t xml:space="preserve"> </w:t>
      </w:r>
      <w:proofErr w:type="spellStart"/>
      <w:r w:rsidRPr="00875851">
        <w:rPr>
          <w:rFonts w:cs="Arial"/>
          <w:i/>
          <w:iCs/>
          <w:szCs w:val="52"/>
        </w:rPr>
        <w:t>trainer</w:t>
      </w:r>
      <w:proofErr w:type="spellEnd"/>
      <w:r>
        <w:rPr>
          <w:rFonts w:cs="Arial"/>
          <w:szCs w:val="52"/>
        </w:rPr>
        <w:t xml:space="preserve"> </w:t>
      </w:r>
      <w:r w:rsidR="00FF3F21">
        <w:rPr>
          <w:rFonts w:cs="Arial"/>
          <w:szCs w:val="52"/>
        </w:rPr>
        <w:t xml:space="preserve">(PT) </w:t>
      </w:r>
      <w:r>
        <w:rPr>
          <w:rFonts w:cs="Arial"/>
          <w:szCs w:val="52"/>
        </w:rPr>
        <w:t>Paulo Teixeira</w:t>
      </w:r>
      <w:r w:rsidR="00CD5C4F">
        <w:rPr>
          <w:rFonts w:cs="Arial"/>
          <w:szCs w:val="52"/>
        </w:rPr>
        <w:t xml:space="preserve"> </w:t>
      </w:r>
      <w:r w:rsidR="004C4306">
        <w:rPr>
          <w:rFonts w:cs="Arial"/>
          <w:szCs w:val="52"/>
        </w:rPr>
        <w:t xml:space="preserve">para </w:t>
      </w:r>
      <w:r w:rsidR="00121D16">
        <w:rPr>
          <w:rFonts w:cs="Arial"/>
          <w:szCs w:val="52"/>
        </w:rPr>
        <w:t xml:space="preserve">criarem um conjunto de iniciativas </w:t>
      </w:r>
      <w:r w:rsidR="004C4306">
        <w:rPr>
          <w:rFonts w:cs="Arial"/>
          <w:szCs w:val="52"/>
        </w:rPr>
        <w:t>sob o mote #</w:t>
      </w:r>
      <w:proofErr w:type="spellStart"/>
      <w:r w:rsidR="004C4306">
        <w:rPr>
          <w:rFonts w:cs="Arial"/>
          <w:szCs w:val="52"/>
        </w:rPr>
        <w:t>MovimentoVitalis</w:t>
      </w:r>
      <w:proofErr w:type="spellEnd"/>
      <w:r w:rsidR="004C4306">
        <w:rPr>
          <w:rFonts w:cs="Arial"/>
          <w:szCs w:val="52"/>
        </w:rPr>
        <w:t xml:space="preserve">. </w:t>
      </w:r>
      <w:r w:rsidR="00FF3F21">
        <w:rPr>
          <w:rFonts w:cs="Arial"/>
          <w:szCs w:val="52"/>
        </w:rPr>
        <w:t>J</w:t>
      </w:r>
      <w:r w:rsidR="00121D16">
        <w:rPr>
          <w:rFonts w:cs="Arial"/>
          <w:szCs w:val="52"/>
        </w:rPr>
        <w:t>á hoje</w:t>
      </w:r>
      <w:r w:rsidR="00BF1BA9">
        <w:rPr>
          <w:rFonts w:cs="Arial"/>
          <w:szCs w:val="52"/>
        </w:rPr>
        <w:t xml:space="preserve"> no </w:t>
      </w:r>
      <w:hyperlink r:id="rId8" w:history="1">
        <w:r w:rsidR="00BF1BA9" w:rsidRPr="003F6967">
          <w:rPr>
            <w:rStyle w:val="Hiperligao"/>
            <w:rFonts w:cs="Arial"/>
            <w:szCs w:val="52"/>
          </w:rPr>
          <w:t>Instagram da marca</w:t>
        </w:r>
        <w:r w:rsidR="00121D16" w:rsidRPr="003F6967">
          <w:rPr>
            <w:rStyle w:val="Hiperligao"/>
            <w:rFonts w:cs="Arial"/>
            <w:szCs w:val="52"/>
          </w:rPr>
          <w:t>,</w:t>
        </w:r>
      </w:hyperlink>
      <w:r w:rsidR="004C4306">
        <w:rPr>
          <w:rFonts w:cs="Arial"/>
          <w:szCs w:val="52"/>
        </w:rPr>
        <w:t xml:space="preserve"> </w:t>
      </w:r>
      <w:r w:rsidR="004C4306" w:rsidRPr="00496CAF">
        <w:rPr>
          <w:rFonts w:cs="Arial"/>
          <w:szCs w:val="52"/>
        </w:rPr>
        <w:t xml:space="preserve">às </w:t>
      </w:r>
      <w:r w:rsidR="00352AB5">
        <w:rPr>
          <w:rFonts w:cs="Arial"/>
          <w:szCs w:val="52"/>
        </w:rPr>
        <w:t>18h00</w:t>
      </w:r>
      <w:r w:rsidR="004C4306" w:rsidRPr="00496CAF">
        <w:rPr>
          <w:rFonts w:cs="Arial"/>
          <w:szCs w:val="52"/>
        </w:rPr>
        <w:t xml:space="preserve">, </w:t>
      </w:r>
      <w:r w:rsidR="00FF3F21" w:rsidRPr="00496CAF">
        <w:rPr>
          <w:rFonts w:cs="Arial"/>
          <w:szCs w:val="52"/>
        </w:rPr>
        <w:t>“O PT responde” a questões sobre alimentação saudável e hidratação, bem como deixará dicas únicas e personalizadas de treino.</w:t>
      </w:r>
    </w:p>
    <w:p w14:paraId="57A393A6" w14:textId="77777777" w:rsidR="007F3BCF" w:rsidRDefault="007F3BCF" w:rsidP="00EA1E02">
      <w:pPr>
        <w:pStyle w:val="Default"/>
        <w:jc w:val="both"/>
        <w:rPr>
          <w:rFonts w:cs="Arial"/>
          <w:szCs w:val="52"/>
        </w:rPr>
      </w:pPr>
    </w:p>
    <w:p w14:paraId="39643740" w14:textId="77777777" w:rsidR="007F3BCF" w:rsidRDefault="007F3BCF" w:rsidP="00EA1E02">
      <w:pPr>
        <w:pStyle w:val="Default"/>
        <w:jc w:val="both"/>
        <w:rPr>
          <w:rFonts w:cs="Arial"/>
          <w:szCs w:val="52"/>
        </w:rPr>
      </w:pPr>
      <w:r>
        <w:rPr>
          <w:rFonts w:cs="Arial"/>
          <w:szCs w:val="52"/>
        </w:rPr>
        <w:t xml:space="preserve">Paulo Teixeira é um dos nomes mais reconhecidos no mundo do desporto, através da sua profissão como </w:t>
      </w:r>
      <w:proofErr w:type="spellStart"/>
      <w:r w:rsidRPr="00EB4DC5">
        <w:rPr>
          <w:rFonts w:cs="Arial"/>
          <w:i/>
          <w:iCs/>
          <w:szCs w:val="52"/>
        </w:rPr>
        <w:t>personal</w:t>
      </w:r>
      <w:proofErr w:type="spellEnd"/>
      <w:r w:rsidRPr="00EB4DC5">
        <w:rPr>
          <w:rFonts w:cs="Arial"/>
          <w:i/>
          <w:iCs/>
          <w:szCs w:val="52"/>
        </w:rPr>
        <w:t xml:space="preserve"> </w:t>
      </w:r>
      <w:proofErr w:type="spellStart"/>
      <w:r w:rsidRPr="00EB4DC5">
        <w:rPr>
          <w:rFonts w:cs="Arial"/>
          <w:i/>
          <w:iCs/>
          <w:szCs w:val="52"/>
        </w:rPr>
        <w:t>trainer</w:t>
      </w:r>
      <w:proofErr w:type="spellEnd"/>
      <w:r>
        <w:rPr>
          <w:rFonts w:cs="Arial"/>
          <w:szCs w:val="52"/>
        </w:rPr>
        <w:t xml:space="preserve"> e um fenómeno ao nível digital, por partilhar </w:t>
      </w:r>
      <w:r w:rsidR="00EB4DC5">
        <w:rPr>
          <w:rFonts w:cs="Arial"/>
          <w:szCs w:val="52"/>
        </w:rPr>
        <w:t>treinos</w:t>
      </w:r>
      <w:r w:rsidR="000B450D">
        <w:rPr>
          <w:rFonts w:cs="Arial"/>
          <w:szCs w:val="52"/>
        </w:rPr>
        <w:t xml:space="preserve"> </w:t>
      </w:r>
      <w:r>
        <w:rPr>
          <w:rFonts w:cs="Arial"/>
          <w:szCs w:val="52"/>
        </w:rPr>
        <w:t xml:space="preserve">nas suas redes sociais. Destaca-se, particularmente neste período de </w:t>
      </w:r>
      <w:r w:rsidRPr="00FF3F21">
        <w:rPr>
          <w:rFonts w:cs="Arial"/>
          <w:szCs w:val="52"/>
        </w:rPr>
        <w:t>quarentena</w:t>
      </w:r>
      <w:r w:rsidR="00EB4DC5" w:rsidRPr="00FF3F21">
        <w:rPr>
          <w:rFonts w:cs="Arial"/>
          <w:szCs w:val="52"/>
        </w:rPr>
        <w:t xml:space="preserve">, </w:t>
      </w:r>
      <w:r w:rsidRPr="00FF3F21">
        <w:rPr>
          <w:rFonts w:cs="Arial"/>
          <w:szCs w:val="52"/>
        </w:rPr>
        <w:t xml:space="preserve">por ter uma rúbrica </w:t>
      </w:r>
      <w:r w:rsidR="00E81249">
        <w:rPr>
          <w:rFonts w:cs="Arial"/>
          <w:szCs w:val="52"/>
        </w:rPr>
        <w:t>diária</w:t>
      </w:r>
      <w:r w:rsidRPr="00FF3F21">
        <w:rPr>
          <w:rFonts w:cs="Arial"/>
          <w:szCs w:val="52"/>
        </w:rPr>
        <w:t xml:space="preserve"> no seu </w:t>
      </w:r>
      <w:hyperlink r:id="rId9" w:history="1">
        <w:r w:rsidRPr="00FF3F21">
          <w:rPr>
            <w:rStyle w:val="Hiperligao"/>
            <w:rFonts w:cs="Arial"/>
            <w:szCs w:val="52"/>
          </w:rPr>
          <w:t>Instagram</w:t>
        </w:r>
      </w:hyperlink>
      <w:r w:rsidRPr="00FF3F21">
        <w:rPr>
          <w:rFonts w:cs="Arial"/>
          <w:szCs w:val="52"/>
        </w:rPr>
        <w:t xml:space="preserve"> em que todos os dias faz </w:t>
      </w:r>
      <w:r w:rsidR="00EB4DC5" w:rsidRPr="00FF3F21">
        <w:rPr>
          <w:rFonts w:cs="Arial"/>
          <w:szCs w:val="52"/>
        </w:rPr>
        <w:t>um live</w:t>
      </w:r>
      <w:r w:rsidR="000B450D" w:rsidRPr="00FF3F21">
        <w:rPr>
          <w:rFonts w:cs="Arial"/>
          <w:szCs w:val="52"/>
        </w:rPr>
        <w:t xml:space="preserve"> (às 19h30)</w:t>
      </w:r>
      <w:r w:rsidR="00EB4DC5" w:rsidRPr="00FF3F21">
        <w:rPr>
          <w:rFonts w:cs="Arial"/>
          <w:szCs w:val="52"/>
        </w:rPr>
        <w:t xml:space="preserve"> com</w:t>
      </w:r>
      <w:r w:rsidRPr="00FF3F21">
        <w:rPr>
          <w:rFonts w:cs="Arial"/>
          <w:szCs w:val="52"/>
        </w:rPr>
        <w:t xml:space="preserve"> um treino personalizado, para quem quiser acompanhar. </w:t>
      </w:r>
      <w:r w:rsidR="00E65649" w:rsidRPr="00FF3F21">
        <w:rPr>
          <w:rFonts w:cs="Arial"/>
          <w:szCs w:val="52"/>
        </w:rPr>
        <w:t>Agora Vitalis associa-se a este movimento.</w:t>
      </w:r>
    </w:p>
    <w:p w14:paraId="54A853F6" w14:textId="77777777" w:rsidR="000B450D" w:rsidRDefault="000B450D" w:rsidP="00EA1E02">
      <w:pPr>
        <w:pStyle w:val="Default"/>
        <w:jc w:val="both"/>
        <w:rPr>
          <w:rFonts w:cs="Arial"/>
          <w:szCs w:val="52"/>
        </w:rPr>
      </w:pPr>
    </w:p>
    <w:p w14:paraId="58A9E9AB" w14:textId="00516210" w:rsidR="000B450D" w:rsidRDefault="00E24197" w:rsidP="00EA1E02">
      <w:pPr>
        <w:pStyle w:val="Default"/>
        <w:jc w:val="both"/>
        <w:rPr>
          <w:rFonts w:cs="Arial"/>
          <w:szCs w:val="52"/>
        </w:rPr>
      </w:pPr>
      <w:r>
        <w:rPr>
          <w:rFonts w:cs="Arial"/>
          <w:szCs w:val="52"/>
        </w:rPr>
        <w:t xml:space="preserve">A parceria estabelecida entre Vitalis e </w:t>
      </w:r>
      <w:r w:rsidR="000B450D">
        <w:rPr>
          <w:rFonts w:cs="Arial"/>
          <w:szCs w:val="52"/>
        </w:rPr>
        <w:t xml:space="preserve">Paulo Teixeira </w:t>
      </w:r>
      <w:r w:rsidR="00975E12">
        <w:rPr>
          <w:rFonts w:cs="Arial"/>
          <w:szCs w:val="52"/>
        </w:rPr>
        <w:t xml:space="preserve">pretende desafiar </w:t>
      </w:r>
      <w:r w:rsidR="00EA1E02">
        <w:rPr>
          <w:rFonts w:cs="Arial"/>
          <w:szCs w:val="52"/>
        </w:rPr>
        <w:t>os consumidores</w:t>
      </w:r>
      <w:r w:rsidR="002375EF">
        <w:rPr>
          <w:rFonts w:cs="Arial"/>
          <w:szCs w:val="52"/>
        </w:rPr>
        <w:t xml:space="preserve"> a que</w:t>
      </w:r>
      <w:r w:rsidR="00EA1E02">
        <w:rPr>
          <w:rFonts w:cs="Arial"/>
          <w:szCs w:val="52"/>
        </w:rPr>
        <w:t xml:space="preserve"> </w:t>
      </w:r>
      <w:r w:rsidR="00975E12">
        <w:rPr>
          <w:rFonts w:cs="Arial"/>
          <w:szCs w:val="52"/>
        </w:rPr>
        <w:t xml:space="preserve">se mantenham ativos e pratiquem exercício </w:t>
      </w:r>
      <w:r w:rsidR="00EA1E02">
        <w:rPr>
          <w:rFonts w:cs="Arial"/>
          <w:szCs w:val="52"/>
        </w:rPr>
        <w:t>físic</w:t>
      </w:r>
      <w:r w:rsidR="00975E12">
        <w:rPr>
          <w:rFonts w:cs="Arial"/>
          <w:szCs w:val="52"/>
        </w:rPr>
        <w:t xml:space="preserve">o, mesmo estando em </w:t>
      </w:r>
      <w:r w:rsidR="00EA1E02">
        <w:rPr>
          <w:rFonts w:cs="Arial"/>
          <w:szCs w:val="52"/>
        </w:rPr>
        <w:t xml:space="preserve">casa. </w:t>
      </w:r>
      <w:r w:rsidR="00975E12">
        <w:rPr>
          <w:rFonts w:cs="Arial"/>
          <w:szCs w:val="52"/>
        </w:rPr>
        <w:t xml:space="preserve">Assim para além da rubrica “O PT Responde”, vão ser criados </w:t>
      </w:r>
      <w:r w:rsidR="00CD5C4F">
        <w:rPr>
          <w:rFonts w:cs="Arial"/>
          <w:szCs w:val="52"/>
        </w:rPr>
        <w:t xml:space="preserve">treinos </w:t>
      </w:r>
      <w:r w:rsidR="002375EF">
        <w:rPr>
          <w:rFonts w:cs="Arial"/>
          <w:szCs w:val="52"/>
        </w:rPr>
        <w:t xml:space="preserve">específicos </w:t>
      </w:r>
      <w:r w:rsidR="00CD5C4F">
        <w:rPr>
          <w:rFonts w:cs="Arial"/>
          <w:szCs w:val="52"/>
        </w:rPr>
        <w:t>de força</w:t>
      </w:r>
      <w:r w:rsidR="00F83F4C">
        <w:rPr>
          <w:rFonts w:cs="Arial"/>
          <w:szCs w:val="52"/>
        </w:rPr>
        <w:t xml:space="preserve">, </w:t>
      </w:r>
      <w:r w:rsidR="002375EF">
        <w:rPr>
          <w:rFonts w:cs="Arial"/>
          <w:szCs w:val="52"/>
        </w:rPr>
        <w:t>que ficarão disponíveis no</w:t>
      </w:r>
      <w:r w:rsidR="00F83F4C">
        <w:rPr>
          <w:rFonts w:cs="Arial"/>
          <w:szCs w:val="52"/>
        </w:rPr>
        <w:t xml:space="preserve"> Instagram de Vitalis.</w:t>
      </w:r>
      <w:r w:rsidR="00CD5C4F">
        <w:rPr>
          <w:rFonts w:cs="Arial"/>
          <w:szCs w:val="52"/>
        </w:rPr>
        <w:t xml:space="preserve"> </w:t>
      </w:r>
      <w:r w:rsidR="00875726">
        <w:rPr>
          <w:rFonts w:cs="Arial"/>
          <w:szCs w:val="52"/>
        </w:rPr>
        <w:t>A</w:t>
      </w:r>
      <w:r w:rsidR="00496CAF" w:rsidRPr="008625E8">
        <w:rPr>
          <w:rFonts w:cs="Arial"/>
          <w:szCs w:val="52"/>
        </w:rPr>
        <w:t xml:space="preserve"> marca</w:t>
      </w:r>
      <w:r w:rsidR="008625E8" w:rsidRPr="008625E8">
        <w:rPr>
          <w:rFonts w:cs="Arial"/>
          <w:szCs w:val="52"/>
        </w:rPr>
        <w:t xml:space="preserve"> vai</w:t>
      </w:r>
      <w:r w:rsidR="00496CAF" w:rsidRPr="008625E8">
        <w:rPr>
          <w:rFonts w:cs="Arial"/>
          <w:szCs w:val="52"/>
        </w:rPr>
        <w:t xml:space="preserve"> </w:t>
      </w:r>
      <w:r w:rsidR="00C9605F" w:rsidRPr="008625E8">
        <w:rPr>
          <w:rFonts w:cs="Arial"/>
          <w:szCs w:val="52"/>
        </w:rPr>
        <w:t>estar presente nest</w:t>
      </w:r>
      <w:r w:rsidR="006E714B" w:rsidRPr="008625E8">
        <w:rPr>
          <w:rFonts w:cs="Arial"/>
          <w:szCs w:val="52"/>
        </w:rPr>
        <w:t>a</w:t>
      </w:r>
      <w:r w:rsidR="00C9605F" w:rsidRPr="008625E8">
        <w:rPr>
          <w:rFonts w:cs="Arial"/>
          <w:szCs w:val="52"/>
        </w:rPr>
        <w:t xml:space="preserve"> dinâmica e a</w:t>
      </w:r>
      <w:r w:rsidR="00F83F4C" w:rsidRPr="008625E8">
        <w:rPr>
          <w:rFonts w:cs="Arial"/>
          <w:szCs w:val="52"/>
        </w:rPr>
        <w:t xml:space="preserve"> promover os treinos</w:t>
      </w:r>
      <w:r w:rsidR="00CD5C4F" w:rsidRPr="008625E8">
        <w:rPr>
          <w:rFonts w:cs="Arial"/>
          <w:szCs w:val="52"/>
        </w:rPr>
        <w:t xml:space="preserve"> dados pelo influenciador,</w:t>
      </w:r>
      <w:r w:rsidR="000B450D" w:rsidRPr="008625E8">
        <w:rPr>
          <w:rFonts w:cs="Arial"/>
          <w:szCs w:val="52"/>
        </w:rPr>
        <w:t xml:space="preserve"> nos dias 19 e 26 de abril</w:t>
      </w:r>
      <w:r w:rsidR="002375EF">
        <w:rPr>
          <w:rFonts w:cs="Arial"/>
          <w:szCs w:val="52"/>
        </w:rPr>
        <w:t>.</w:t>
      </w:r>
      <w:r w:rsidR="00CD5C4F">
        <w:rPr>
          <w:rFonts w:cs="Arial"/>
          <w:szCs w:val="52"/>
        </w:rPr>
        <w:t xml:space="preserve"> </w:t>
      </w:r>
    </w:p>
    <w:p w14:paraId="09763524" w14:textId="77777777" w:rsidR="00F83F4C" w:rsidRDefault="00F83F4C" w:rsidP="00EA1E02">
      <w:pPr>
        <w:pStyle w:val="Default"/>
        <w:jc w:val="both"/>
        <w:rPr>
          <w:rFonts w:cs="Arial"/>
          <w:szCs w:val="52"/>
        </w:rPr>
      </w:pPr>
    </w:p>
    <w:p w14:paraId="16E16EC3" w14:textId="77777777" w:rsidR="00E24197" w:rsidRDefault="00F83F4C" w:rsidP="00EA1E02">
      <w:pPr>
        <w:pStyle w:val="Default"/>
        <w:jc w:val="both"/>
        <w:rPr>
          <w:rFonts w:cs="Arial"/>
          <w:szCs w:val="52"/>
        </w:rPr>
      </w:pPr>
      <w:r>
        <w:rPr>
          <w:rFonts w:cs="Arial"/>
          <w:szCs w:val="52"/>
        </w:rPr>
        <w:t>Esta ativação faz parte de um conjunto de iniciativas promovidas por Vitalis nesta quarentena, com o objetivo de reforçar o #</w:t>
      </w:r>
      <w:proofErr w:type="spellStart"/>
      <w:r>
        <w:rPr>
          <w:rFonts w:cs="Arial"/>
          <w:szCs w:val="52"/>
        </w:rPr>
        <w:t>MovimentoVitalis</w:t>
      </w:r>
      <w:proofErr w:type="spellEnd"/>
      <w:r>
        <w:rPr>
          <w:rFonts w:cs="Arial"/>
          <w:szCs w:val="52"/>
        </w:rPr>
        <w:t xml:space="preserve"> </w:t>
      </w:r>
      <w:r w:rsidR="00E24197">
        <w:rPr>
          <w:rFonts w:cs="Arial"/>
          <w:szCs w:val="52"/>
        </w:rPr>
        <w:t xml:space="preserve">e a sua associação ao </w:t>
      </w:r>
      <w:r>
        <w:rPr>
          <w:rFonts w:cs="Arial"/>
          <w:szCs w:val="52"/>
        </w:rPr>
        <w:t xml:space="preserve">bem-estar e </w:t>
      </w:r>
      <w:r w:rsidR="00E24197">
        <w:rPr>
          <w:rFonts w:cs="Arial"/>
          <w:szCs w:val="52"/>
        </w:rPr>
        <w:t xml:space="preserve">a uma </w:t>
      </w:r>
      <w:r>
        <w:rPr>
          <w:rFonts w:cs="Arial"/>
          <w:szCs w:val="52"/>
        </w:rPr>
        <w:t>vida</w:t>
      </w:r>
      <w:r w:rsidR="00E24197">
        <w:rPr>
          <w:rFonts w:cs="Arial"/>
          <w:szCs w:val="52"/>
        </w:rPr>
        <w:t xml:space="preserve"> mais</w:t>
      </w:r>
      <w:r>
        <w:rPr>
          <w:rFonts w:cs="Arial"/>
          <w:szCs w:val="52"/>
        </w:rPr>
        <w:t xml:space="preserve"> ativa. Ao longo dos próximos meses, a marca vai também juntar-se a outras influenciadora</w:t>
      </w:r>
      <w:r w:rsidR="00E24197">
        <w:rPr>
          <w:rFonts w:cs="Arial"/>
          <w:szCs w:val="52"/>
        </w:rPr>
        <w:t xml:space="preserve">s digitais, </w:t>
      </w:r>
      <w:r>
        <w:rPr>
          <w:rFonts w:cs="Arial"/>
          <w:szCs w:val="52"/>
        </w:rPr>
        <w:t>nas áreas de bem-estar e saúde, que vão também fornecer as suas dicas de treino e/ou hidratação</w:t>
      </w:r>
      <w:r w:rsidR="00E24197">
        <w:rPr>
          <w:rFonts w:cs="Arial"/>
          <w:szCs w:val="52"/>
        </w:rPr>
        <w:t xml:space="preserve"> neste período de isolamento social. </w:t>
      </w:r>
    </w:p>
    <w:p w14:paraId="73F194C1" w14:textId="77777777" w:rsidR="00E24197" w:rsidRDefault="00E24197" w:rsidP="008E295F">
      <w:pPr>
        <w:pStyle w:val="Standard"/>
        <w:spacing w:line="276" w:lineRule="auto"/>
        <w:jc w:val="both"/>
        <w:rPr>
          <w:rFonts w:ascii="Klavika Lt" w:hAnsi="Klavika Lt" w:cs="Arial"/>
          <w:color w:val="000000"/>
        </w:rPr>
      </w:pPr>
    </w:p>
    <w:p w14:paraId="3F545291" w14:textId="7E963332" w:rsidR="00A00409" w:rsidRDefault="008E295F" w:rsidP="008E295F">
      <w:pPr>
        <w:pStyle w:val="Standard"/>
        <w:spacing w:line="276" w:lineRule="auto"/>
        <w:jc w:val="both"/>
        <w:rPr>
          <w:rFonts w:ascii="Klavika Lt" w:hAnsi="Klavika Lt" w:cs="Arial"/>
          <w:color w:val="000000"/>
        </w:rPr>
      </w:pPr>
      <w:r w:rsidRPr="008E295F">
        <w:rPr>
          <w:rFonts w:ascii="Klavika Lt" w:hAnsi="Klavika Lt" w:cs="Arial"/>
          <w:color w:val="000000"/>
        </w:rPr>
        <w:t xml:space="preserve">Lisboa, </w:t>
      </w:r>
      <w:r w:rsidR="00A17F2B">
        <w:rPr>
          <w:rFonts w:ascii="Klavika Lt" w:hAnsi="Klavika Lt" w:cs="Arial"/>
          <w:color w:val="000000"/>
        </w:rPr>
        <w:t xml:space="preserve">14 </w:t>
      </w:r>
      <w:r w:rsidR="007F3BCF">
        <w:rPr>
          <w:rFonts w:ascii="Klavika Lt" w:hAnsi="Klavika Lt" w:cs="Arial"/>
          <w:color w:val="000000"/>
        </w:rPr>
        <w:t>de abril</w:t>
      </w:r>
      <w:r w:rsidR="00A24A72">
        <w:rPr>
          <w:rFonts w:ascii="Klavika Lt" w:hAnsi="Klavika Lt" w:cs="Arial"/>
          <w:color w:val="000000"/>
        </w:rPr>
        <w:t xml:space="preserve"> de 2020</w:t>
      </w:r>
    </w:p>
    <w:p w14:paraId="20F0553A" w14:textId="77777777" w:rsidR="00B35D19" w:rsidRDefault="00B35D19" w:rsidP="008E295F">
      <w:pPr>
        <w:pStyle w:val="Standard"/>
        <w:spacing w:line="276" w:lineRule="auto"/>
        <w:jc w:val="both"/>
        <w:rPr>
          <w:rFonts w:ascii="Klavika Lt" w:hAnsi="Klavika Lt" w:cs="Arial"/>
          <w:color w:val="000000"/>
        </w:rPr>
      </w:pPr>
    </w:p>
    <w:p w14:paraId="3F024FA9" w14:textId="77777777" w:rsidR="009D779A" w:rsidRPr="00A82B48" w:rsidRDefault="009D779A" w:rsidP="009D779A">
      <w:pPr>
        <w:pStyle w:val="SemEspaamento1"/>
        <w:jc w:val="center"/>
      </w:pPr>
      <w:r w:rsidRPr="00A82B48">
        <w:rPr>
          <w:sz w:val="18"/>
        </w:rPr>
        <w:t>Informações adicionais</w:t>
      </w:r>
      <w:r w:rsidRPr="00A82B48">
        <w:t xml:space="preserve">: </w:t>
      </w:r>
      <w:r w:rsidR="00A24A72">
        <w:t xml:space="preserve">INÊS </w:t>
      </w:r>
      <w:proofErr w:type="gramStart"/>
      <w:r w:rsidR="00A24A72">
        <w:t>RODRIGUES</w:t>
      </w:r>
      <w:r w:rsidRPr="00A82B48">
        <w:t xml:space="preserve"> :</w:t>
      </w:r>
      <w:proofErr w:type="gramEnd"/>
      <w:r w:rsidRPr="00A82B48">
        <w:t xml:space="preserve">: </w:t>
      </w:r>
      <w:r w:rsidRPr="00A82B48">
        <w:rPr>
          <w:color w:val="262626"/>
        </w:rPr>
        <w:t>ISABEL CARRIÇO</w:t>
      </w:r>
    </w:p>
    <w:p w14:paraId="56B6EC12" w14:textId="77777777" w:rsidR="009D779A" w:rsidRPr="00A82B48" w:rsidRDefault="009D779A" w:rsidP="009D779A">
      <w:pPr>
        <w:pStyle w:val="SemEspaamento1"/>
        <w:jc w:val="center"/>
        <w:rPr>
          <w:spacing w:val="20"/>
          <w:position w:val="-6"/>
          <w:sz w:val="12"/>
          <w:lang w:eastAsia="zh-CN"/>
        </w:rPr>
      </w:pPr>
      <w:r w:rsidRPr="00A82B48">
        <w:rPr>
          <w:noProof/>
          <w:color w:val="1F497D"/>
          <w:sz w:val="18"/>
          <w:lang w:eastAsia="pt-PT"/>
        </w:rPr>
        <w:drawing>
          <wp:inline distT="0" distB="0" distL="0" distR="0" wp14:anchorId="4540A783" wp14:editId="5C671A4A">
            <wp:extent cx="596431" cy="327709"/>
            <wp:effectExtent l="0" t="0" r="0" b="0"/>
            <wp:docPr id="3" name="Imagem 3" descr="cid:image001.jpg@01D16A36.250F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6A36.250F41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38" cy="33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B5B09" w14:textId="77777777" w:rsidR="009D779A" w:rsidRPr="00A17F2B" w:rsidRDefault="009D779A" w:rsidP="009D779A">
      <w:pPr>
        <w:pStyle w:val="SemEspaamento1"/>
        <w:jc w:val="center"/>
        <w:rPr>
          <w:spacing w:val="20"/>
          <w:position w:val="-6"/>
          <w:sz w:val="12"/>
        </w:rPr>
      </w:pPr>
      <w:r w:rsidRPr="00A17F2B">
        <w:rPr>
          <w:spacing w:val="20"/>
          <w:position w:val="-6"/>
          <w:sz w:val="12"/>
        </w:rPr>
        <w:t xml:space="preserve">Tel. 218 508 </w:t>
      </w:r>
      <w:proofErr w:type="gramStart"/>
      <w:r w:rsidRPr="00A17F2B">
        <w:rPr>
          <w:spacing w:val="20"/>
          <w:position w:val="-6"/>
          <w:sz w:val="12"/>
        </w:rPr>
        <w:t>110 :</w:t>
      </w:r>
      <w:proofErr w:type="gramEnd"/>
      <w:r w:rsidRPr="00A17F2B">
        <w:rPr>
          <w:spacing w:val="20"/>
          <w:position w:val="-6"/>
          <w:sz w:val="12"/>
        </w:rPr>
        <w:t xml:space="preserve">: </w:t>
      </w:r>
      <w:proofErr w:type="spellStart"/>
      <w:r w:rsidRPr="00A17F2B">
        <w:rPr>
          <w:spacing w:val="20"/>
          <w:position w:val="-6"/>
          <w:sz w:val="12"/>
        </w:rPr>
        <w:t>Tlm</w:t>
      </w:r>
      <w:proofErr w:type="spellEnd"/>
      <w:r w:rsidRPr="00A17F2B">
        <w:rPr>
          <w:spacing w:val="20"/>
          <w:position w:val="-6"/>
          <w:sz w:val="12"/>
        </w:rPr>
        <w:t>. 9</w:t>
      </w:r>
      <w:r w:rsidR="00A24A72" w:rsidRPr="00A17F2B">
        <w:rPr>
          <w:spacing w:val="20"/>
          <w:position w:val="-6"/>
          <w:sz w:val="12"/>
        </w:rPr>
        <w:t>35</w:t>
      </w:r>
      <w:r w:rsidRPr="00A17F2B">
        <w:rPr>
          <w:spacing w:val="20"/>
          <w:position w:val="-6"/>
          <w:sz w:val="12"/>
        </w:rPr>
        <w:t xml:space="preserve"> </w:t>
      </w:r>
      <w:r w:rsidR="00A24A72" w:rsidRPr="00A17F2B">
        <w:rPr>
          <w:spacing w:val="20"/>
          <w:position w:val="-6"/>
          <w:sz w:val="12"/>
        </w:rPr>
        <w:t>880</w:t>
      </w:r>
      <w:r w:rsidRPr="00A17F2B">
        <w:rPr>
          <w:spacing w:val="20"/>
          <w:position w:val="-6"/>
          <w:sz w:val="12"/>
        </w:rPr>
        <w:t xml:space="preserve"> </w:t>
      </w:r>
      <w:proofErr w:type="gramStart"/>
      <w:r w:rsidR="00A24A72" w:rsidRPr="00A17F2B">
        <w:rPr>
          <w:spacing w:val="20"/>
          <w:position w:val="-6"/>
          <w:sz w:val="12"/>
        </w:rPr>
        <w:t>024</w:t>
      </w:r>
      <w:r w:rsidRPr="00A17F2B">
        <w:rPr>
          <w:spacing w:val="20"/>
          <w:position w:val="-6"/>
          <w:sz w:val="12"/>
        </w:rPr>
        <w:t xml:space="preserve"> :</w:t>
      </w:r>
      <w:proofErr w:type="gramEnd"/>
      <w:r w:rsidRPr="00A17F2B">
        <w:rPr>
          <w:spacing w:val="20"/>
          <w:position w:val="-6"/>
          <w:sz w:val="12"/>
        </w:rPr>
        <w:t>: 965 232 496</w:t>
      </w:r>
    </w:p>
    <w:p w14:paraId="773042B4" w14:textId="77777777" w:rsidR="009D779A" w:rsidRPr="00A17F2B" w:rsidRDefault="00A17F2B" w:rsidP="009D779A">
      <w:pPr>
        <w:pStyle w:val="SemEspaamento1"/>
        <w:jc w:val="center"/>
        <w:rPr>
          <w:rStyle w:val="Hiperligao"/>
          <w:color w:val="0070C0"/>
        </w:rPr>
      </w:pPr>
      <w:hyperlink r:id="rId11" w:history="1">
        <w:r w:rsidR="00A24A72" w:rsidRPr="00A17F2B">
          <w:rPr>
            <w:rStyle w:val="Hiperligao"/>
            <w:color w:val="0070C0"/>
            <w:spacing w:val="20"/>
            <w:position w:val="-6"/>
            <w:sz w:val="10"/>
            <w:szCs w:val="16"/>
          </w:rPr>
          <w:t>INESRODRIGUES@LPMCOM.PT</w:t>
        </w:r>
      </w:hyperlink>
      <w:proofErr w:type="gramStart"/>
      <w:r w:rsidR="009D779A" w:rsidRPr="00A17F2B">
        <w:rPr>
          <w:spacing w:val="20"/>
          <w:position w:val="-6"/>
          <w:sz w:val="10"/>
          <w:szCs w:val="16"/>
        </w:rPr>
        <w:t>::</w:t>
      </w:r>
      <w:proofErr w:type="gramEnd"/>
      <w:r w:rsidR="009D779A" w:rsidRPr="00A17F2B">
        <w:rPr>
          <w:spacing w:val="20"/>
          <w:position w:val="-6"/>
          <w:sz w:val="10"/>
          <w:szCs w:val="16"/>
        </w:rPr>
        <w:t xml:space="preserve"> </w:t>
      </w:r>
      <w:hyperlink r:id="rId12" w:history="1">
        <w:r w:rsidR="009D779A" w:rsidRPr="00A17F2B">
          <w:rPr>
            <w:rStyle w:val="Hiperligao"/>
            <w:color w:val="0070C0"/>
            <w:spacing w:val="20"/>
            <w:position w:val="-6"/>
            <w:sz w:val="10"/>
            <w:szCs w:val="16"/>
          </w:rPr>
          <w:t>ISABELCARRICO@LPMCOM.PT</w:t>
        </w:r>
      </w:hyperlink>
    </w:p>
    <w:p w14:paraId="117BFCD0" w14:textId="77777777" w:rsidR="009D779A" w:rsidRPr="00A82B48" w:rsidRDefault="009D779A" w:rsidP="009D779A">
      <w:pPr>
        <w:pStyle w:val="SemEspaamento1"/>
        <w:jc w:val="center"/>
        <w:rPr>
          <w:color w:val="808080"/>
          <w:sz w:val="12"/>
        </w:rPr>
      </w:pPr>
      <w:r w:rsidRPr="00A82B48">
        <w:rPr>
          <w:color w:val="808080"/>
          <w:spacing w:val="20"/>
          <w:position w:val="-6"/>
          <w:sz w:val="12"/>
        </w:rPr>
        <w:t>Ed. Lisboa Oriente, Av. Infante D. Henrique, 333 H, esc.49, 1800-282 Lisboa</w:t>
      </w:r>
    </w:p>
    <w:p w14:paraId="5C9E7022" w14:textId="77777777" w:rsidR="009D779A" w:rsidRDefault="009D779A" w:rsidP="006A5AFA">
      <w:pPr>
        <w:pStyle w:val="SemEspaamento1"/>
        <w:jc w:val="center"/>
      </w:pPr>
      <w:r w:rsidRPr="00A82B48">
        <w:rPr>
          <w:rFonts w:ascii="Helvetica Neue" w:hAnsi="Helvetica Neue"/>
          <w:noProof/>
          <w:color w:val="000000"/>
          <w:sz w:val="12"/>
          <w:lang w:eastAsia="pt-PT"/>
        </w:rPr>
        <w:drawing>
          <wp:inline distT="0" distB="0" distL="0" distR="0" wp14:anchorId="7A687095" wp14:editId="13B3ECF5">
            <wp:extent cx="1266825" cy="200025"/>
            <wp:effectExtent l="0" t="0" r="0" b="0"/>
            <wp:docPr id="6" name="Imagem 6" descr="cid:image002.png@01D16A36.250F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16A36.250F41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779A" w:rsidSect="00B81C8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932" w:right="2125" w:bottom="1985" w:left="1134" w:header="709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91E7C" w14:textId="77777777" w:rsidR="005E3334" w:rsidRDefault="005E3334" w:rsidP="00725992">
      <w:pPr>
        <w:spacing w:after="0" w:line="240" w:lineRule="auto"/>
      </w:pPr>
      <w:r>
        <w:separator/>
      </w:r>
    </w:p>
  </w:endnote>
  <w:endnote w:type="continuationSeparator" w:id="0">
    <w:p w14:paraId="0EB06288" w14:textId="77777777" w:rsidR="005E3334" w:rsidRDefault="005E3334" w:rsidP="0072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Lt">
    <w:altName w:val="Times New Roman"/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Klavika Bd">
    <w:altName w:val="Calibri"/>
    <w:panose1 w:val="02000803050000020004"/>
    <w:charset w:val="00"/>
    <w:family w:val="modern"/>
    <w:notTrueType/>
    <w:pitch w:val="variable"/>
    <w:sig w:usb0="800000AF" w:usb1="5000204A" w:usb2="00000000" w:usb3="00000000" w:csb0="00000093" w:csb1="00000000"/>
  </w:font>
  <w:font w:name="Helvetica Neue">
    <w:altName w:val="Calibri Light"/>
    <w:charset w:val="00"/>
    <w:family w:val="auto"/>
    <w:pitch w:val="variable"/>
    <w:sig w:usb0="00000001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0159357"/>
      <w:lock w:val="contentLocked"/>
      <w:group/>
    </w:sdtPr>
    <w:sdtEndPr/>
    <w:sdtContent>
      <w:p w14:paraId="7F8A7C3F" w14:textId="77777777" w:rsidR="00AF3E83" w:rsidRDefault="00AF3E83">
        <w:pPr>
          <w:pStyle w:val="Rodap"/>
        </w:pP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FC9F9" w14:textId="77777777" w:rsidR="00AF3E83" w:rsidRPr="00B9256F" w:rsidRDefault="00AF3E83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Leça do Balio</w:t>
    </w:r>
  </w:p>
  <w:p w14:paraId="69744074" w14:textId="77777777" w:rsidR="00AF3E83" w:rsidRPr="00B9256F" w:rsidRDefault="00AF3E83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Matosinhos</w:t>
    </w:r>
  </w:p>
  <w:p w14:paraId="2BD98AAB" w14:textId="77777777" w:rsidR="00AF3E83" w:rsidRPr="00B9256F" w:rsidRDefault="00AF3E83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4465-764 Leça do Balio</w:t>
    </w:r>
    <w:r>
      <w:rPr>
        <w:color w:val="6D6E71" w:themeColor="background2"/>
        <w:sz w:val="15"/>
      </w:rPr>
      <w:tab/>
    </w:r>
    <w:r w:rsidRPr="00B9256F">
      <w:rPr>
        <w:color w:val="86754D" w:themeColor="accent2"/>
        <w:sz w:val="15"/>
      </w:rPr>
      <w:t>www.</w:t>
    </w:r>
    <w:r w:rsidRPr="00B9256F">
      <w:rPr>
        <w:color w:val="6D6E71" w:themeColor="background2"/>
        <w:sz w:val="15"/>
      </w:rPr>
      <w:t>superbockgroup.com</w:t>
    </w:r>
  </w:p>
  <w:p w14:paraId="53A98482" w14:textId="77777777" w:rsidR="00AF3E83" w:rsidRDefault="00AF3E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CDA80" w14:textId="77777777" w:rsidR="005E3334" w:rsidRDefault="005E3334" w:rsidP="00725992">
      <w:pPr>
        <w:spacing w:after="0" w:line="240" w:lineRule="auto"/>
      </w:pPr>
      <w:r>
        <w:separator/>
      </w:r>
    </w:p>
  </w:footnote>
  <w:footnote w:type="continuationSeparator" w:id="0">
    <w:p w14:paraId="260AE5ED" w14:textId="77777777" w:rsidR="005E3334" w:rsidRDefault="005E3334" w:rsidP="0072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31BF5" w14:textId="77777777" w:rsidR="00AF3E83" w:rsidRDefault="00AF3E83" w:rsidP="004105F4">
    <w:pPr>
      <w:pStyle w:val="Cabealho"/>
      <w:tabs>
        <w:tab w:val="clear" w:pos="4252"/>
        <w:tab w:val="clear" w:pos="8504"/>
        <w:tab w:val="left" w:pos="1485"/>
      </w:tabs>
    </w:pPr>
    <w:r>
      <w:rPr>
        <w:noProof/>
      </w:rPr>
      <w:drawing>
        <wp:inline distT="0" distB="0" distL="0" distR="0" wp14:anchorId="05C967F1" wp14:editId="1AA54A0A">
          <wp:extent cx="1345233" cy="692603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S-VITALIS-0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54" t="32031" r="14063" b="32812"/>
                  <a:stretch/>
                </pic:blipFill>
                <pic:spPr bwMode="auto">
                  <a:xfrm>
                    <a:off x="0" y="0"/>
                    <a:ext cx="1360445" cy="700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F4EDC" w14:textId="77777777" w:rsidR="00AF3E83" w:rsidRDefault="00AF3E83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2163208" wp14:editId="388A32ED">
          <wp:simplePos x="0" y="0"/>
          <wp:positionH relativeFrom="column">
            <wp:posOffset>4269023</wp:posOffset>
          </wp:positionH>
          <wp:positionV relativeFrom="paragraph">
            <wp:posOffset>-446405</wp:posOffset>
          </wp:positionV>
          <wp:extent cx="2543073" cy="10710250"/>
          <wp:effectExtent l="0" t="0" r="0" b="0"/>
          <wp:wrapNone/>
          <wp:docPr id="1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+linhaV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073" cy="1071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211E2B" w14:textId="77777777" w:rsidR="00AF3E83" w:rsidRDefault="00086CF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D075A8" wp14:editId="603E736A">
              <wp:simplePos x="0" y="0"/>
              <wp:positionH relativeFrom="column">
                <wp:posOffset>22860</wp:posOffset>
              </wp:positionH>
              <wp:positionV relativeFrom="paragraph">
                <wp:posOffset>-464820</wp:posOffset>
              </wp:positionV>
              <wp:extent cx="1543050" cy="962025"/>
              <wp:effectExtent l="0" t="0" r="0" b="0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0" cy="962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F79399" w14:textId="77777777" w:rsidR="00AF3E83" w:rsidRDefault="00AF3E83" w:rsidP="00CD4384">
                          <w:pPr>
                            <w:ind w:left="-14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135298" wp14:editId="02548F7A">
                                <wp:extent cx="1345233" cy="692603"/>
                                <wp:effectExtent l="0" t="0" r="0" b="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S-VITALIS-08.png"/>
                                        <pic:cNvPicPr/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7654" t="32031" r="14063" b="328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0445" cy="70043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075A8" id="_x0000_t202" coordsize="21600,21600" o:spt="202" path="m,l,21600r21600,l21600,xe">
              <v:stroke joinstyle="miter"/>
              <v:path gradientshapeok="t" o:connecttype="rect"/>
            </v:shapetype>
            <v:shape id="Caixa de texto 19" o:spid="_x0000_s1026" type="#_x0000_t202" style="position:absolute;left:0;text-align:left;margin-left:1.8pt;margin-top:-36.6pt;width:121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" fillcolor="white [3201]" stroked="f" strokeweight=".5pt">
              <v:textbox>
                <w:txbxContent>
                  <w:p w14:paraId="7DF79399" w14:textId="77777777" w:rsidR="00AF3E83" w:rsidRDefault="00AF3E83" w:rsidP="00CD4384">
                    <w:pPr>
                      <w:ind w:left="-142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A135298" wp14:editId="02548F7A">
                          <wp:extent cx="1345233" cy="692603"/>
                          <wp:effectExtent l="0" t="0" r="0" b="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S-VITALIS-08.png"/>
                                  <pic:cNvPicPr/>
                                </pic:nvPicPr>
                                <pic:blipFill rotWithShape="1"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7654" t="32031" r="14063" b="3281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360445" cy="70043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1" layoutInCell="1" allowOverlap="1" wp14:anchorId="56DE8AFD" wp14:editId="3286F1D0">
              <wp:simplePos x="0" y="0"/>
              <wp:positionH relativeFrom="page">
                <wp:posOffset>0</wp:posOffset>
              </wp:positionH>
              <wp:positionV relativeFrom="page">
                <wp:posOffset>3971289</wp:posOffset>
              </wp:positionV>
              <wp:extent cx="252095" cy="0"/>
              <wp:effectExtent l="0" t="0" r="0" b="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2520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23C3C4" id="Straight Connector 11" o:spid="_x0000_s1026" style="position:absolute;flip:x 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312.7pt" to="19.85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" strokecolor="#86754d [3205]" strokeweight="1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36DB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58B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2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52A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8B6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C5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63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76C9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2B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241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494495"/>
    <w:multiLevelType w:val="hybridMultilevel"/>
    <w:tmpl w:val="AED6F2FA"/>
    <w:lvl w:ilvl="0" w:tplc="AB6E35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E42D0"/>
    <w:multiLevelType w:val="hybridMultilevel"/>
    <w:tmpl w:val="CD8863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F0A3B"/>
    <w:multiLevelType w:val="hybridMultilevel"/>
    <w:tmpl w:val="402C5F02"/>
    <w:lvl w:ilvl="0" w:tplc="32D0A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29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6B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E6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83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A0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AA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6C4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07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CF"/>
    <w:rsid w:val="00001BB6"/>
    <w:rsid w:val="00002419"/>
    <w:rsid w:val="00005F66"/>
    <w:rsid w:val="00010B40"/>
    <w:rsid w:val="000170B4"/>
    <w:rsid w:val="000216FD"/>
    <w:rsid w:val="00025181"/>
    <w:rsid w:val="000276E4"/>
    <w:rsid w:val="000430F5"/>
    <w:rsid w:val="00047F8F"/>
    <w:rsid w:val="00051EB7"/>
    <w:rsid w:val="000563D8"/>
    <w:rsid w:val="000754BF"/>
    <w:rsid w:val="00075A85"/>
    <w:rsid w:val="00077AAF"/>
    <w:rsid w:val="00086CFF"/>
    <w:rsid w:val="000916F9"/>
    <w:rsid w:val="000927FD"/>
    <w:rsid w:val="00092956"/>
    <w:rsid w:val="0009474D"/>
    <w:rsid w:val="00094884"/>
    <w:rsid w:val="000A1909"/>
    <w:rsid w:val="000A28C5"/>
    <w:rsid w:val="000A7999"/>
    <w:rsid w:val="000B450D"/>
    <w:rsid w:val="000B4F60"/>
    <w:rsid w:val="000B6715"/>
    <w:rsid w:val="000C1BF4"/>
    <w:rsid w:val="000C5F50"/>
    <w:rsid w:val="000D3630"/>
    <w:rsid w:val="000E5F94"/>
    <w:rsid w:val="000F1A6A"/>
    <w:rsid w:val="000F29F7"/>
    <w:rsid w:val="000F2D6E"/>
    <w:rsid w:val="000F74F8"/>
    <w:rsid w:val="001002EE"/>
    <w:rsid w:val="001053FB"/>
    <w:rsid w:val="00105FB0"/>
    <w:rsid w:val="00107D7E"/>
    <w:rsid w:val="00114B75"/>
    <w:rsid w:val="001170BD"/>
    <w:rsid w:val="00121D16"/>
    <w:rsid w:val="00123B57"/>
    <w:rsid w:val="0012553A"/>
    <w:rsid w:val="001355CF"/>
    <w:rsid w:val="00153581"/>
    <w:rsid w:val="001609F7"/>
    <w:rsid w:val="00162D1B"/>
    <w:rsid w:val="0016536B"/>
    <w:rsid w:val="00173934"/>
    <w:rsid w:val="0017490A"/>
    <w:rsid w:val="00180CBA"/>
    <w:rsid w:val="00182088"/>
    <w:rsid w:val="00182754"/>
    <w:rsid w:val="00184C71"/>
    <w:rsid w:val="00191881"/>
    <w:rsid w:val="00195FC9"/>
    <w:rsid w:val="00196D31"/>
    <w:rsid w:val="001A6313"/>
    <w:rsid w:val="001A78E3"/>
    <w:rsid w:val="001B50E0"/>
    <w:rsid w:val="001B5349"/>
    <w:rsid w:val="001B7424"/>
    <w:rsid w:val="001C2EAE"/>
    <w:rsid w:val="001D348E"/>
    <w:rsid w:val="001D3F37"/>
    <w:rsid w:val="001D6FF9"/>
    <w:rsid w:val="001E4028"/>
    <w:rsid w:val="001E5ABB"/>
    <w:rsid w:val="001F0AFE"/>
    <w:rsid w:val="001F11A6"/>
    <w:rsid w:val="001F3D60"/>
    <w:rsid w:val="001F5C44"/>
    <w:rsid w:val="001F5D79"/>
    <w:rsid w:val="00201DBB"/>
    <w:rsid w:val="00204A26"/>
    <w:rsid w:val="00211878"/>
    <w:rsid w:val="00215B5C"/>
    <w:rsid w:val="00220468"/>
    <w:rsid w:val="00220D5E"/>
    <w:rsid w:val="00220D84"/>
    <w:rsid w:val="002237A5"/>
    <w:rsid w:val="002275C4"/>
    <w:rsid w:val="002316AA"/>
    <w:rsid w:val="00233F0B"/>
    <w:rsid w:val="0023470C"/>
    <w:rsid w:val="00236795"/>
    <w:rsid w:val="00236CBF"/>
    <w:rsid w:val="002375EF"/>
    <w:rsid w:val="00252719"/>
    <w:rsid w:val="00252A95"/>
    <w:rsid w:val="0025435C"/>
    <w:rsid w:val="00261BDF"/>
    <w:rsid w:val="00266751"/>
    <w:rsid w:val="00274FA9"/>
    <w:rsid w:val="00281CA9"/>
    <w:rsid w:val="002857F2"/>
    <w:rsid w:val="0028668C"/>
    <w:rsid w:val="00290466"/>
    <w:rsid w:val="002A2FEE"/>
    <w:rsid w:val="002B5047"/>
    <w:rsid w:val="002B758F"/>
    <w:rsid w:val="002C7EC9"/>
    <w:rsid w:val="002D13E4"/>
    <w:rsid w:val="002D4CAF"/>
    <w:rsid w:val="002E7E02"/>
    <w:rsid w:val="002F4F06"/>
    <w:rsid w:val="002F755B"/>
    <w:rsid w:val="00302583"/>
    <w:rsid w:val="0030291E"/>
    <w:rsid w:val="00306B2C"/>
    <w:rsid w:val="00307E0A"/>
    <w:rsid w:val="0031538F"/>
    <w:rsid w:val="003247CB"/>
    <w:rsid w:val="00327936"/>
    <w:rsid w:val="003407C5"/>
    <w:rsid w:val="00352AB5"/>
    <w:rsid w:val="00354517"/>
    <w:rsid w:val="003559E0"/>
    <w:rsid w:val="00360020"/>
    <w:rsid w:val="00360FA7"/>
    <w:rsid w:val="003639B9"/>
    <w:rsid w:val="00372A3A"/>
    <w:rsid w:val="00375300"/>
    <w:rsid w:val="003755D5"/>
    <w:rsid w:val="00377E23"/>
    <w:rsid w:val="00392A96"/>
    <w:rsid w:val="00396F6F"/>
    <w:rsid w:val="00397173"/>
    <w:rsid w:val="00397F7B"/>
    <w:rsid w:val="003A48DF"/>
    <w:rsid w:val="003B0F23"/>
    <w:rsid w:val="003B2EC5"/>
    <w:rsid w:val="003B4B8E"/>
    <w:rsid w:val="003C0691"/>
    <w:rsid w:val="003C1F7C"/>
    <w:rsid w:val="003C4048"/>
    <w:rsid w:val="003C7B38"/>
    <w:rsid w:val="003F30EF"/>
    <w:rsid w:val="003F6967"/>
    <w:rsid w:val="00400AA4"/>
    <w:rsid w:val="004029AF"/>
    <w:rsid w:val="004105F4"/>
    <w:rsid w:val="00421E70"/>
    <w:rsid w:val="00424889"/>
    <w:rsid w:val="00424969"/>
    <w:rsid w:val="00425C66"/>
    <w:rsid w:val="00436849"/>
    <w:rsid w:val="00437B2F"/>
    <w:rsid w:val="004524A5"/>
    <w:rsid w:val="00472671"/>
    <w:rsid w:val="004738AC"/>
    <w:rsid w:val="00481423"/>
    <w:rsid w:val="00485BCF"/>
    <w:rsid w:val="004866A2"/>
    <w:rsid w:val="0048771D"/>
    <w:rsid w:val="00496CAF"/>
    <w:rsid w:val="004A4793"/>
    <w:rsid w:val="004A4CF5"/>
    <w:rsid w:val="004B25EB"/>
    <w:rsid w:val="004B33BF"/>
    <w:rsid w:val="004B4719"/>
    <w:rsid w:val="004C32D2"/>
    <w:rsid w:val="004C4306"/>
    <w:rsid w:val="004C52DA"/>
    <w:rsid w:val="004D2F22"/>
    <w:rsid w:val="004D39CB"/>
    <w:rsid w:val="004E2789"/>
    <w:rsid w:val="004F1E05"/>
    <w:rsid w:val="00511D21"/>
    <w:rsid w:val="00520E6F"/>
    <w:rsid w:val="00521CAA"/>
    <w:rsid w:val="00523C16"/>
    <w:rsid w:val="0053211D"/>
    <w:rsid w:val="00532DB5"/>
    <w:rsid w:val="00533472"/>
    <w:rsid w:val="005422B1"/>
    <w:rsid w:val="005427F5"/>
    <w:rsid w:val="00547F28"/>
    <w:rsid w:val="005536A5"/>
    <w:rsid w:val="00555752"/>
    <w:rsid w:val="00555A4F"/>
    <w:rsid w:val="00563977"/>
    <w:rsid w:val="00565B9B"/>
    <w:rsid w:val="0057073F"/>
    <w:rsid w:val="005711F9"/>
    <w:rsid w:val="0057150E"/>
    <w:rsid w:val="00571A0C"/>
    <w:rsid w:val="00576667"/>
    <w:rsid w:val="00577694"/>
    <w:rsid w:val="005779CE"/>
    <w:rsid w:val="0058028F"/>
    <w:rsid w:val="00581587"/>
    <w:rsid w:val="00583B97"/>
    <w:rsid w:val="00585F5A"/>
    <w:rsid w:val="00590C85"/>
    <w:rsid w:val="00595901"/>
    <w:rsid w:val="00595B43"/>
    <w:rsid w:val="00596EFE"/>
    <w:rsid w:val="005A0693"/>
    <w:rsid w:val="005A0DC9"/>
    <w:rsid w:val="005A28CE"/>
    <w:rsid w:val="005A76AC"/>
    <w:rsid w:val="005B1032"/>
    <w:rsid w:val="005B2D3A"/>
    <w:rsid w:val="005B4648"/>
    <w:rsid w:val="005C1590"/>
    <w:rsid w:val="005C3C2C"/>
    <w:rsid w:val="005C4EC9"/>
    <w:rsid w:val="005C52BE"/>
    <w:rsid w:val="005C5683"/>
    <w:rsid w:val="005C581C"/>
    <w:rsid w:val="005C69EB"/>
    <w:rsid w:val="005D2993"/>
    <w:rsid w:val="005D7FDC"/>
    <w:rsid w:val="005E1295"/>
    <w:rsid w:val="005E2850"/>
    <w:rsid w:val="005E3334"/>
    <w:rsid w:val="005E6720"/>
    <w:rsid w:val="00603A52"/>
    <w:rsid w:val="00604CF3"/>
    <w:rsid w:val="00605580"/>
    <w:rsid w:val="00606FE7"/>
    <w:rsid w:val="00610EA1"/>
    <w:rsid w:val="00611A6C"/>
    <w:rsid w:val="00616701"/>
    <w:rsid w:val="0061694F"/>
    <w:rsid w:val="00624672"/>
    <w:rsid w:val="006323F0"/>
    <w:rsid w:val="00635F0C"/>
    <w:rsid w:val="00636672"/>
    <w:rsid w:val="006369AA"/>
    <w:rsid w:val="00641C79"/>
    <w:rsid w:val="00641F9B"/>
    <w:rsid w:val="006425D9"/>
    <w:rsid w:val="00651F83"/>
    <w:rsid w:val="0065288D"/>
    <w:rsid w:val="00652BDE"/>
    <w:rsid w:val="00656A4D"/>
    <w:rsid w:val="00660B35"/>
    <w:rsid w:val="006642C6"/>
    <w:rsid w:val="00667747"/>
    <w:rsid w:val="0067093F"/>
    <w:rsid w:val="006757A6"/>
    <w:rsid w:val="006834B7"/>
    <w:rsid w:val="006854A3"/>
    <w:rsid w:val="00685E8B"/>
    <w:rsid w:val="00685EF7"/>
    <w:rsid w:val="00692E9A"/>
    <w:rsid w:val="00694E07"/>
    <w:rsid w:val="00697530"/>
    <w:rsid w:val="006A5AFA"/>
    <w:rsid w:val="006A7F93"/>
    <w:rsid w:val="006B028B"/>
    <w:rsid w:val="006C30E9"/>
    <w:rsid w:val="006D287B"/>
    <w:rsid w:val="006D4D6C"/>
    <w:rsid w:val="006E714B"/>
    <w:rsid w:val="006F0D5F"/>
    <w:rsid w:val="00701429"/>
    <w:rsid w:val="007054B4"/>
    <w:rsid w:val="007116D5"/>
    <w:rsid w:val="00713339"/>
    <w:rsid w:val="00715275"/>
    <w:rsid w:val="00721203"/>
    <w:rsid w:val="00724646"/>
    <w:rsid w:val="00725992"/>
    <w:rsid w:val="00732F65"/>
    <w:rsid w:val="00741362"/>
    <w:rsid w:val="00745245"/>
    <w:rsid w:val="00765FDB"/>
    <w:rsid w:val="00771EAF"/>
    <w:rsid w:val="0077220D"/>
    <w:rsid w:val="007724FB"/>
    <w:rsid w:val="00773090"/>
    <w:rsid w:val="007753B9"/>
    <w:rsid w:val="00775FA3"/>
    <w:rsid w:val="007803AC"/>
    <w:rsid w:val="00790830"/>
    <w:rsid w:val="00793504"/>
    <w:rsid w:val="00793D0E"/>
    <w:rsid w:val="007963BF"/>
    <w:rsid w:val="007A1C56"/>
    <w:rsid w:val="007A1E34"/>
    <w:rsid w:val="007D6A0F"/>
    <w:rsid w:val="007D76E4"/>
    <w:rsid w:val="007D7DA7"/>
    <w:rsid w:val="007E2350"/>
    <w:rsid w:val="007E2CA3"/>
    <w:rsid w:val="007E3394"/>
    <w:rsid w:val="007E5836"/>
    <w:rsid w:val="007F3BCF"/>
    <w:rsid w:val="007F4E7C"/>
    <w:rsid w:val="007F6992"/>
    <w:rsid w:val="00801BCA"/>
    <w:rsid w:val="00803456"/>
    <w:rsid w:val="00816001"/>
    <w:rsid w:val="00832991"/>
    <w:rsid w:val="00834E8A"/>
    <w:rsid w:val="008370E3"/>
    <w:rsid w:val="00837ADC"/>
    <w:rsid w:val="008425E5"/>
    <w:rsid w:val="00846723"/>
    <w:rsid w:val="00850D5F"/>
    <w:rsid w:val="00851980"/>
    <w:rsid w:val="00853F29"/>
    <w:rsid w:val="0085698B"/>
    <w:rsid w:val="008625E8"/>
    <w:rsid w:val="00862DB6"/>
    <w:rsid w:val="008647B5"/>
    <w:rsid w:val="00864FE5"/>
    <w:rsid w:val="00872021"/>
    <w:rsid w:val="00875726"/>
    <w:rsid w:val="00875851"/>
    <w:rsid w:val="00891027"/>
    <w:rsid w:val="008A230B"/>
    <w:rsid w:val="008B53CA"/>
    <w:rsid w:val="008D2C20"/>
    <w:rsid w:val="008E295F"/>
    <w:rsid w:val="008E2C6F"/>
    <w:rsid w:val="008E7F48"/>
    <w:rsid w:val="008F2275"/>
    <w:rsid w:val="008F3676"/>
    <w:rsid w:val="00900020"/>
    <w:rsid w:val="00902EA6"/>
    <w:rsid w:val="00912D01"/>
    <w:rsid w:val="00914C98"/>
    <w:rsid w:val="009163C8"/>
    <w:rsid w:val="00916DAD"/>
    <w:rsid w:val="009176B6"/>
    <w:rsid w:val="0092597C"/>
    <w:rsid w:val="0093073C"/>
    <w:rsid w:val="00933228"/>
    <w:rsid w:val="00940399"/>
    <w:rsid w:val="00941C1E"/>
    <w:rsid w:val="0094438F"/>
    <w:rsid w:val="00944E3D"/>
    <w:rsid w:val="009506A5"/>
    <w:rsid w:val="0095472E"/>
    <w:rsid w:val="00960C19"/>
    <w:rsid w:val="00961A52"/>
    <w:rsid w:val="00975E12"/>
    <w:rsid w:val="00975EF6"/>
    <w:rsid w:val="00985315"/>
    <w:rsid w:val="00997CA9"/>
    <w:rsid w:val="009A2C4E"/>
    <w:rsid w:val="009B0A05"/>
    <w:rsid w:val="009B376E"/>
    <w:rsid w:val="009B47BD"/>
    <w:rsid w:val="009C10F3"/>
    <w:rsid w:val="009C1219"/>
    <w:rsid w:val="009C3510"/>
    <w:rsid w:val="009C3E78"/>
    <w:rsid w:val="009C7480"/>
    <w:rsid w:val="009D4B67"/>
    <w:rsid w:val="009D779A"/>
    <w:rsid w:val="009E1953"/>
    <w:rsid w:val="009F1755"/>
    <w:rsid w:val="009F2D07"/>
    <w:rsid w:val="009F59E2"/>
    <w:rsid w:val="00A00409"/>
    <w:rsid w:val="00A00AF4"/>
    <w:rsid w:val="00A0637F"/>
    <w:rsid w:val="00A1712B"/>
    <w:rsid w:val="00A17F2B"/>
    <w:rsid w:val="00A24A72"/>
    <w:rsid w:val="00A26234"/>
    <w:rsid w:val="00A26325"/>
    <w:rsid w:val="00A273B2"/>
    <w:rsid w:val="00A3058B"/>
    <w:rsid w:val="00A42F07"/>
    <w:rsid w:val="00A46A60"/>
    <w:rsid w:val="00A52E89"/>
    <w:rsid w:val="00A54975"/>
    <w:rsid w:val="00A63D45"/>
    <w:rsid w:val="00A6589C"/>
    <w:rsid w:val="00A65DBD"/>
    <w:rsid w:val="00A76F7B"/>
    <w:rsid w:val="00A8276A"/>
    <w:rsid w:val="00A86270"/>
    <w:rsid w:val="00A95007"/>
    <w:rsid w:val="00AA01B0"/>
    <w:rsid w:val="00AA3255"/>
    <w:rsid w:val="00AB0D1D"/>
    <w:rsid w:val="00AB0F05"/>
    <w:rsid w:val="00AB7344"/>
    <w:rsid w:val="00AC6A57"/>
    <w:rsid w:val="00AD4A0D"/>
    <w:rsid w:val="00AD7330"/>
    <w:rsid w:val="00AE2DC5"/>
    <w:rsid w:val="00AE5D49"/>
    <w:rsid w:val="00AE6152"/>
    <w:rsid w:val="00AF3E83"/>
    <w:rsid w:val="00B03DDE"/>
    <w:rsid w:val="00B06ABC"/>
    <w:rsid w:val="00B15B34"/>
    <w:rsid w:val="00B23B2A"/>
    <w:rsid w:val="00B23BAF"/>
    <w:rsid w:val="00B246A4"/>
    <w:rsid w:val="00B2494B"/>
    <w:rsid w:val="00B2515A"/>
    <w:rsid w:val="00B27154"/>
    <w:rsid w:val="00B27246"/>
    <w:rsid w:val="00B3209A"/>
    <w:rsid w:val="00B35D19"/>
    <w:rsid w:val="00B434CB"/>
    <w:rsid w:val="00B50C8B"/>
    <w:rsid w:val="00B50EEF"/>
    <w:rsid w:val="00B51028"/>
    <w:rsid w:val="00B5685C"/>
    <w:rsid w:val="00B56E9D"/>
    <w:rsid w:val="00B57E2F"/>
    <w:rsid w:val="00B6617F"/>
    <w:rsid w:val="00B75953"/>
    <w:rsid w:val="00B81C88"/>
    <w:rsid w:val="00B82851"/>
    <w:rsid w:val="00B90F3A"/>
    <w:rsid w:val="00B9256F"/>
    <w:rsid w:val="00BA5FF5"/>
    <w:rsid w:val="00BB03B7"/>
    <w:rsid w:val="00BB1B0F"/>
    <w:rsid w:val="00BB1F1C"/>
    <w:rsid w:val="00BC2638"/>
    <w:rsid w:val="00BC26FA"/>
    <w:rsid w:val="00BD4DC0"/>
    <w:rsid w:val="00BD6692"/>
    <w:rsid w:val="00BD6E30"/>
    <w:rsid w:val="00BE0889"/>
    <w:rsid w:val="00BE493B"/>
    <w:rsid w:val="00BE4D4C"/>
    <w:rsid w:val="00BF1BA9"/>
    <w:rsid w:val="00BF1F9A"/>
    <w:rsid w:val="00BF3709"/>
    <w:rsid w:val="00BF400B"/>
    <w:rsid w:val="00BF5DE6"/>
    <w:rsid w:val="00BF5EBD"/>
    <w:rsid w:val="00BF6262"/>
    <w:rsid w:val="00BF75CC"/>
    <w:rsid w:val="00BF7F98"/>
    <w:rsid w:val="00C05ECF"/>
    <w:rsid w:val="00C062E8"/>
    <w:rsid w:val="00C108E6"/>
    <w:rsid w:val="00C16F88"/>
    <w:rsid w:val="00C4055F"/>
    <w:rsid w:val="00C419FA"/>
    <w:rsid w:val="00C41F44"/>
    <w:rsid w:val="00C52780"/>
    <w:rsid w:val="00C53532"/>
    <w:rsid w:val="00C655A3"/>
    <w:rsid w:val="00C663DD"/>
    <w:rsid w:val="00C72E5D"/>
    <w:rsid w:val="00C808FC"/>
    <w:rsid w:val="00C8283D"/>
    <w:rsid w:val="00C876AC"/>
    <w:rsid w:val="00C9605F"/>
    <w:rsid w:val="00CA1949"/>
    <w:rsid w:val="00CA7BD8"/>
    <w:rsid w:val="00CB2502"/>
    <w:rsid w:val="00CB6DB8"/>
    <w:rsid w:val="00CD4384"/>
    <w:rsid w:val="00CD5C4F"/>
    <w:rsid w:val="00CE2124"/>
    <w:rsid w:val="00CF1DB2"/>
    <w:rsid w:val="00D0412C"/>
    <w:rsid w:val="00D130DA"/>
    <w:rsid w:val="00D24A6C"/>
    <w:rsid w:val="00D27002"/>
    <w:rsid w:val="00D304FD"/>
    <w:rsid w:val="00D30EF9"/>
    <w:rsid w:val="00D31E8E"/>
    <w:rsid w:val="00D33724"/>
    <w:rsid w:val="00D342BE"/>
    <w:rsid w:val="00D3563D"/>
    <w:rsid w:val="00D35BC1"/>
    <w:rsid w:val="00D415FA"/>
    <w:rsid w:val="00D475F7"/>
    <w:rsid w:val="00D505FD"/>
    <w:rsid w:val="00D51885"/>
    <w:rsid w:val="00D627A5"/>
    <w:rsid w:val="00D6642C"/>
    <w:rsid w:val="00D72144"/>
    <w:rsid w:val="00D759EA"/>
    <w:rsid w:val="00D771B6"/>
    <w:rsid w:val="00D83406"/>
    <w:rsid w:val="00D86F16"/>
    <w:rsid w:val="00D96A7D"/>
    <w:rsid w:val="00DA2588"/>
    <w:rsid w:val="00DB2957"/>
    <w:rsid w:val="00DB73FA"/>
    <w:rsid w:val="00DC2DF7"/>
    <w:rsid w:val="00DC4DA1"/>
    <w:rsid w:val="00DD374C"/>
    <w:rsid w:val="00DD4CDF"/>
    <w:rsid w:val="00DD5C1D"/>
    <w:rsid w:val="00DD67C2"/>
    <w:rsid w:val="00DE3EA4"/>
    <w:rsid w:val="00DE57A1"/>
    <w:rsid w:val="00E11221"/>
    <w:rsid w:val="00E2408E"/>
    <w:rsid w:val="00E24197"/>
    <w:rsid w:val="00E249FF"/>
    <w:rsid w:val="00E275C5"/>
    <w:rsid w:val="00E309B3"/>
    <w:rsid w:val="00E350FB"/>
    <w:rsid w:val="00E44F2A"/>
    <w:rsid w:val="00E45A60"/>
    <w:rsid w:val="00E538DC"/>
    <w:rsid w:val="00E55B91"/>
    <w:rsid w:val="00E613E5"/>
    <w:rsid w:val="00E61400"/>
    <w:rsid w:val="00E64131"/>
    <w:rsid w:val="00E65649"/>
    <w:rsid w:val="00E71BBB"/>
    <w:rsid w:val="00E7419E"/>
    <w:rsid w:val="00E81249"/>
    <w:rsid w:val="00E82DD8"/>
    <w:rsid w:val="00E852FC"/>
    <w:rsid w:val="00E85AA8"/>
    <w:rsid w:val="00EA1E02"/>
    <w:rsid w:val="00EA3C2A"/>
    <w:rsid w:val="00EA4D5E"/>
    <w:rsid w:val="00EA668E"/>
    <w:rsid w:val="00EB3620"/>
    <w:rsid w:val="00EB4DC5"/>
    <w:rsid w:val="00EB7C69"/>
    <w:rsid w:val="00EC1D7C"/>
    <w:rsid w:val="00EC30E2"/>
    <w:rsid w:val="00EC332A"/>
    <w:rsid w:val="00EC57F5"/>
    <w:rsid w:val="00ED52C0"/>
    <w:rsid w:val="00EF1DB3"/>
    <w:rsid w:val="00EF6A29"/>
    <w:rsid w:val="00EF726E"/>
    <w:rsid w:val="00F017B3"/>
    <w:rsid w:val="00F0255D"/>
    <w:rsid w:val="00F1047A"/>
    <w:rsid w:val="00F1765A"/>
    <w:rsid w:val="00F17887"/>
    <w:rsid w:val="00F17A71"/>
    <w:rsid w:val="00F22687"/>
    <w:rsid w:val="00F2357D"/>
    <w:rsid w:val="00F24C55"/>
    <w:rsid w:val="00F334DB"/>
    <w:rsid w:val="00F35890"/>
    <w:rsid w:val="00F40473"/>
    <w:rsid w:val="00F462DF"/>
    <w:rsid w:val="00F52510"/>
    <w:rsid w:val="00F555AE"/>
    <w:rsid w:val="00F561C6"/>
    <w:rsid w:val="00F57525"/>
    <w:rsid w:val="00F67AF8"/>
    <w:rsid w:val="00F81706"/>
    <w:rsid w:val="00F83F4C"/>
    <w:rsid w:val="00F843A7"/>
    <w:rsid w:val="00F92EB0"/>
    <w:rsid w:val="00FA244D"/>
    <w:rsid w:val="00FA2F26"/>
    <w:rsid w:val="00FA4F07"/>
    <w:rsid w:val="00FA6FFD"/>
    <w:rsid w:val="00FA7160"/>
    <w:rsid w:val="00FA7885"/>
    <w:rsid w:val="00FB21BD"/>
    <w:rsid w:val="00FC0AAB"/>
    <w:rsid w:val="00FC3154"/>
    <w:rsid w:val="00FC59DF"/>
    <w:rsid w:val="00FC6290"/>
    <w:rsid w:val="00FC6AAE"/>
    <w:rsid w:val="00FD260A"/>
    <w:rsid w:val="00FD5679"/>
    <w:rsid w:val="00FD6216"/>
    <w:rsid w:val="00FE0B5D"/>
    <w:rsid w:val="00FE0FAF"/>
    <w:rsid w:val="00FE2E01"/>
    <w:rsid w:val="00FE5883"/>
    <w:rsid w:val="00FF36D9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04B585"/>
  <w15:docId w15:val="{B5F1684D-0B11-4E61-9430-1548E86F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15"/>
    <w:pPr>
      <w:spacing w:after="240" w:line="264" w:lineRule="auto"/>
      <w:jc w:val="both"/>
    </w:pPr>
    <w:rPr>
      <w:color w:val="000000" w:themeColor="text1"/>
      <w:sz w:val="22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5A76A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paragraph" w:styleId="Ttulo2">
    <w:name w:val="heading 2"/>
    <w:basedOn w:val="Normal"/>
    <w:next w:val="Normal"/>
    <w:link w:val="Ttulo2Carter"/>
    <w:uiPriority w:val="9"/>
    <w:qFormat/>
    <w:rsid w:val="005A76AC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B21E28" w:themeColor="accent1"/>
      <w:szCs w:val="26"/>
    </w:rPr>
  </w:style>
  <w:style w:type="paragraph" w:styleId="Ttulo3">
    <w:name w:val="heading 3"/>
    <w:basedOn w:val="Normal"/>
    <w:next w:val="Normal"/>
    <w:link w:val="Ttulo3Carter"/>
    <w:uiPriority w:val="9"/>
    <w:qFormat/>
    <w:rsid w:val="005A76AC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Cs/>
      <w:color w:val="B21E28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2A95"/>
    <w:rPr>
      <w:color w:val="000000" w:themeColor="text1"/>
      <w:sz w:val="22"/>
      <w:szCs w:val="22"/>
    </w:rPr>
  </w:style>
  <w:style w:type="paragraph" w:styleId="Rodap">
    <w:name w:val="footer"/>
    <w:basedOn w:val="Normal"/>
    <w:link w:val="Rodap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2A95"/>
    <w:rPr>
      <w:color w:val="000000" w:themeColor="text1"/>
      <w:sz w:val="22"/>
      <w:szCs w:val="22"/>
    </w:rPr>
  </w:style>
  <w:style w:type="table" w:styleId="TabelacomGrelha">
    <w:name w:val="Table Grid"/>
    <w:basedOn w:val="Tabelanormal"/>
    <w:uiPriority w:val="59"/>
    <w:rsid w:val="0065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rsid w:val="0016536B"/>
    <w:rPr>
      <w:color w:val="808080"/>
    </w:rPr>
  </w:style>
  <w:style w:type="paragraph" w:styleId="Ttulo">
    <w:name w:val="Title"/>
    <w:basedOn w:val="Normal"/>
    <w:next w:val="Normal"/>
    <w:link w:val="TtuloCarter"/>
    <w:uiPriority w:val="10"/>
    <w:qFormat/>
    <w:rsid w:val="0093073C"/>
    <w:rPr>
      <w:b/>
      <w:caps/>
      <w:noProof/>
      <w:color w:val="86754D" w:themeColor="accent2"/>
      <w:sz w:val="2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3073C"/>
    <w:rPr>
      <w:b/>
      <w:caps/>
      <w:noProof/>
      <w:color w:val="86754D" w:themeColor="accent2"/>
      <w:sz w:val="28"/>
      <w:szCs w:val="22"/>
    </w:rPr>
  </w:style>
  <w:style w:type="paragraph" w:styleId="Legenda">
    <w:name w:val="caption"/>
    <w:basedOn w:val="Normal"/>
    <w:next w:val="Normal"/>
    <w:uiPriority w:val="35"/>
    <w:qFormat/>
    <w:rsid w:val="005A76AC"/>
    <w:pPr>
      <w:spacing w:after="200" w:line="240" w:lineRule="auto"/>
    </w:pPr>
    <w:rPr>
      <w:b/>
      <w:bCs/>
      <w:color w:val="86754D" w:themeColor="accent2"/>
      <w:sz w:val="20"/>
      <w:szCs w:val="18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A76AC"/>
    <w:pPr>
      <w:numPr>
        <w:ilvl w:val="1"/>
      </w:numPr>
      <w:jc w:val="left"/>
    </w:pPr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A76AC"/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A76AC"/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A76AC"/>
    <w:rPr>
      <w:rFonts w:asciiTheme="majorHAnsi" w:eastAsiaTheme="majorEastAsia" w:hAnsiTheme="majorHAnsi" w:cstheme="majorBidi"/>
      <w:b/>
      <w:bCs/>
      <w:color w:val="B21E28" w:themeColor="accent1"/>
      <w:sz w:val="22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A76AC"/>
    <w:rPr>
      <w:rFonts w:asciiTheme="majorHAnsi" w:eastAsiaTheme="majorEastAsia" w:hAnsiTheme="majorHAnsi" w:cstheme="majorBidi"/>
      <w:bCs/>
      <w:color w:val="B21E28" w:themeColor="accent1"/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6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1A52"/>
    <w:rPr>
      <w:rFonts w:ascii="Tahoma" w:hAnsi="Tahoma" w:cs="Tahoma"/>
      <w:color w:val="000000" w:themeColor="text1"/>
      <w:sz w:val="16"/>
      <w:szCs w:val="16"/>
    </w:rPr>
  </w:style>
  <w:style w:type="character" w:styleId="Hiperligao">
    <w:name w:val="Hyperlink"/>
    <w:basedOn w:val="Tipodeletrapredefinidodopargrafo"/>
    <w:unhideWhenUsed/>
    <w:rsid w:val="00B9256F"/>
    <w:rPr>
      <w:color w:val="B21E28" w:themeColor="hyperlink"/>
      <w:u w:val="single"/>
    </w:rPr>
  </w:style>
  <w:style w:type="paragraph" w:customStyle="1" w:styleId="SemEspaamento1">
    <w:name w:val="Sem Espaçamento1"/>
    <w:qFormat/>
    <w:rsid w:val="009D779A"/>
    <w:rPr>
      <w:rFonts w:ascii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9D779A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86F16"/>
    <w:pPr>
      <w:autoSpaceDE w:val="0"/>
      <w:autoSpaceDN w:val="0"/>
      <w:adjustRightInd w:val="0"/>
    </w:pPr>
    <w:rPr>
      <w:rFonts w:ascii="Klavika Lt" w:eastAsia="Times New Roman" w:hAnsi="Klavika Lt" w:cs="Klavika Lt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81C88"/>
    <w:pPr>
      <w:spacing w:after="0" w:line="240" w:lineRule="auto"/>
      <w:ind w:left="708"/>
      <w:jc w:val="left"/>
    </w:pPr>
    <w:rPr>
      <w:rFonts w:ascii="Times New Roman" w:eastAsia="Times New Roman" w:hAnsi="Times New Roman"/>
      <w:color w:val="auto"/>
      <w:sz w:val="24"/>
      <w:szCs w:val="24"/>
      <w:lang w:val="en-US" w:eastAsia="en-US"/>
    </w:rPr>
  </w:style>
  <w:style w:type="paragraph" w:customStyle="1" w:styleId="Standard">
    <w:name w:val="Standard"/>
    <w:rsid w:val="008E295F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D304FD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35D19"/>
    <w:rPr>
      <w:color w:val="86754D" w:themeColor="followedHyperlink"/>
      <w:u w:val="single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71333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713339"/>
    <w:rPr>
      <w:color w:val="000000" w:themeColor="text1"/>
    </w:rPr>
  </w:style>
  <w:style w:type="character" w:styleId="nfase">
    <w:name w:val="Emphasis"/>
    <w:basedOn w:val="Tipodeletrapredefinidodopargrafo"/>
    <w:uiPriority w:val="20"/>
    <w:qFormat/>
    <w:rsid w:val="00173934"/>
    <w:rPr>
      <w:i/>
      <w:iCs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F1BA9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F1BA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F1BA9"/>
    <w:rPr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9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guavitalis/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ABELCARRICO@LPMCOM.P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esrodrigues@lpmcom.p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ptpauloteixeira/?hl=p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%20Batista.MARIALUIS\AppData\Local\Microsoft\Windows\Temporary%20Internet%20Files\Content.Outlook\QB1MRUTS\Template_press.dotx" TargetMode="External"/></Relationships>
</file>

<file path=word/theme/theme1.xml><?xml version="1.0" encoding="utf-8"?>
<a:theme xmlns:a="http://schemas.openxmlformats.org/drawingml/2006/main" name="Office Theme">
  <a:themeElements>
    <a:clrScheme name="SBock">
      <a:dk1>
        <a:srgbClr val="000000"/>
      </a:dk1>
      <a:lt1>
        <a:srgbClr val="FFFFFF"/>
      </a:lt1>
      <a:dk2>
        <a:srgbClr val="AB2328"/>
      </a:dk2>
      <a:lt2>
        <a:srgbClr val="6D6E71"/>
      </a:lt2>
      <a:accent1>
        <a:srgbClr val="B21E28"/>
      </a:accent1>
      <a:accent2>
        <a:srgbClr val="86754D"/>
      </a:accent2>
      <a:accent3>
        <a:srgbClr val="6D6E71"/>
      </a:accent3>
      <a:accent4>
        <a:srgbClr val="C9920E"/>
      </a:accent4>
      <a:accent5>
        <a:srgbClr val="A69865"/>
      </a:accent5>
      <a:accent6>
        <a:srgbClr val="BCBEC0"/>
      </a:accent6>
      <a:hlink>
        <a:srgbClr val="B21E28"/>
      </a:hlink>
      <a:folHlink>
        <a:srgbClr val="86754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90FD9-6A50-48E6-A72B-94FCA1DD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Template_press</Template>
  <TotalTime>1</TotalTime>
  <Pages>1</Pages>
  <Words>377</Words>
  <Characters>2037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Batista</dc:creator>
  <cp:lastModifiedBy>Inês Rodrigues</cp:lastModifiedBy>
  <cp:revision>2</cp:revision>
  <dcterms:created xsi:type="dcterms:W3CDTF">2020-04-14T09:32:00Z</dcterms:created>
  <dcterms:modified xsi:type="dcterms:W3CDTF">2020-04-14T09:32:00Z</dcterms:modified>
</cp:coreProperties>
</file>