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EED6F" w14:textId="77777777" w:rsidR="009D779A" w:rsidRDefault="009D779A" w:rsidP="0093073C">
      <w:pPr>
        <w:pStyle w:val="Ttulo"/>
      </w:pPr>
    </w:p>
    <w:p w14:paraId="3E47B5FB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601D455C" w14:textId="77777777" w:rsidR="00D86F16" w:rsidRDefault="00D86F16" w:rsidP="009D779A">
      <w:pPr>
        <w:rPr>
          <w:rFonts w:ascii="Klavika Lt" w:hAnsi="Klavika Lt"/>
          <w:u w:val="single"/>
        </w:rPr>
      </w:pPr>
    </w:p>
    <w:p w14:paraId="5DFAB8D4" w14:textId="1C04D3C1" w:rsidR="002B7431" w:rsidRPr="000B532C" w:rsidRDefault="00001C85" w:rsidP="008451EF">
      <w:pPr>
        <w:spacing w:line="276" w:lineRule="auto"/>
        <w:rPr>
          <w:rFonts w:ascii="Klavika Lt" w:hAnsi="Klavika Lt" w:cs="Arial"/>
          <w:bCs/>
          <w:sz w:val="24"/>
          <w:szCs w:val="21"/>
          <w:u w:val="single"/>
        </w:rPr>
      </w:pPr>
      <w:proofErr w:type="spellStart"/>
      <w:r>
        <w:rPr>
          <w:rFonts w:ascii="Klavika Lt" w:hAnsi="Klavika Lt" w:cs="Arial"/>
          <w:bCs/>
          <w:sz w:val="24"/>
          <w:szCs w:val="21"/>
          <w:u w:val="single"/>
        </w:rPr>
        <w:t>Super</w:t>
      </w:r>
      <w:proofErr w:type="spellEnd"/>
      <w:r>
        <w:rPr>
          <w:rFonts w:ascii="Klavika Lt" w:hAnsi="Klavika Lt" w:cs="Arial"/>
          <w:bCs/>
          <w:sz w:val="24"/>
          <w:szCs w:val="21"/>
          <w:u w:val="single"/>
        </w:rPr>
        <w:t xml:space="preserve"> </w:t>
      </w:r>
      <w:proofErr w:type="spellStart"/>
      <w:r>
        <w:rPr>
          <w:rFonts w:ascii="Klavika Lt" w:hAnsi="Klavika Lt" w:cs="Arial"/>
          <w:bCs/>
          <w:sz w:val="24"/>
          <w:szCs w:val="21"/>
          <w:u w:val="single"/>
        </w:rPr>
        <w:t>Bock</w:t>
      </w:r>
      <w:proofErr w:type="spellEnd"/>
      <w:r>
        <w:rPr>
          <w:rFonts w:ascii="Klavika Lt" w:hAnsi="Klavika Lt" w:cs="Arial"/>
          <w:bCs/>
          <w:sz w:val="24"/>
          <w:szCs w:val="21"/>
          <w:u w:val="single"/>
        </w:rPr>
        <w:t xml:space="preserve">, </w:t>
      </w:r>
      <w:r w:rsidR="00EF452C">
        <w:rPr>
          <w:rFonts w:ascii="Klavika Lt" w:hAnsi="Klavika Lt" w:cs="Arial"/>
          <w:bCs/>
          <w:sz w:val="24"/>
          <w:szCs w:val="21"/>
          <w:u w:val="single"/>
        </w:rPr>
        <w:t>Vitalis e Pedras</w:t>
      </w:r>
      <w:r>
        <w:rPr>
          <w:rFonts w:ascii="Klavika Lt" w:hAnsi="Klavika Lt" w:cs="Arial"/>
          <w:bCs/>
          <w:sz w:val="24"/>
          <w:szCs w:val="21"/>
          <w:u w:val="single"/>
        </w:rPr>
        <w:t xml:space="preserve"> </w:t>
      </w:r>
      <w:r w:rsidR="006A312B">
        <w:rPr>
          <w:rFonts w:ascii="Klavika Lt" w:hAnsi="Klavika Lt" w:cs="Arial"/>
          <w:bCs/>
          <w:sz w:val="24"/>
          <w:szCs w:val="21"/>
          <w:u w:val="single"/>
        </w:rPr>
        <w:t>recebem Grande Ouro e Ouro</w:t>
      </w:r>
      <w:r w:rsidR="00807BED">
        <w:rPr>
          <w:rFonts w:ascii="Klavika Lt" w:hAnsi="Klavika Lt" w:cs="Arial"/>
          <w:bCs/>
          <w:sz w:val="24"/>
          <w:szCs w:val="21"/>
          <w:u w:val="single"/>
        </w:rPr>
        <w:t xml:space="preserve"> </w:t>
      </w:r>
    </w:p>
    <w:p w14:paraId="65FF69C5" w14:textId="4A58CC9B" w:rsidR="006A312B" w:rsidRPr="003F04EA" w:rsidRDefault="00515332" w:rsidP="008451EF">
      <w:pPr>
        <w:spacing w:line="276" w:lineRule="auto"/>
        <w:rPr>
          <w:rFonts w:ascii="Klavika Bd" w:hAnsi="Klavika Bd" w:cs="Arial"/>
          <w:b/>
          <w:i/>
          <w:iCs/>
          <w:sz w:val="48"/>
          <w:szCs w:val="40"/>
        </w:rPr>
      </w:pPr>
      <w:proofErr w:type="spellStart"/>
      <w:r w:rsidRPr="003F04EA">
        <w:rPr>
          <w:rFonts w:ascii="Klavika Bd" w:hAnsi="Klavika Bd" w:cs="Arial"/>
          <w:b/>
          <w:sz w:val="48"/>
          <w:szCs w:val="40"/>
        </w:rPr>
        <w:t>Super</w:t>
      </w:r>
      <w:proofErr w:type="spellEnd"/>
      <w:r w:rsidRPr="003F04EA">
        <w:rPr>
          <w:rFonts w:ascii="Klavika Bd" w:hAnsi="Klavika Bd" w:cs="Arial"/>
          <w:b/>
          <w:sz w:val="48"/>
          <w:szCs w:val="40"/>
        </w:rPr>
        <w:t xml:space="preserve"> </w:t>
      </w:r>
      <w:proofErr w:type="spellStart"/>
      <w:r w:rsidRPr="003F04EA">
        <w:rPr>
          <w:rFonts w:ascii="Klavika Bd" w:hAnsi="Klavika Bd" w:cs="Arial"/>
          <w:b/>
          <w:sz w:val="48"/>
          <w:szCs w:val="40"/>
        </w:rPr>
        <w:t>Bock</w:t>
      </w:r>
      <w:proofErr w:type="spellEnd"/>
      <w:r w:rsidR="006A312B" w:rsidRPr="003F04EA">
        <w:rPr>
          <w:rFonts w:ascii="Klavika Bd" w:hAnsi="Klavika Bd" w:cs="Arial"/>
          <w:b/>
          <w:sz w:val="48"/>
          <w:szCs w:val="40"/>
        </w:rPr>
        <w:t xml:space="preserve"> </w:t>
      </w:r>
      <w:proofErr w:type="spellStart"/>
      <w:r w:rsidR="006A312B" w:rsidRPr="003F04EA">
        <w:rPr>
          <w:rFonts w:ascii="Klavika Bd" w:hAnsi="Klavika Bd" w:cs="Arial"/>
          <w:b/>
          <w:sz w:val="48"/>
          <w:szCs w:val="40"/>
        </w:rPr>
        <w:t>Group</w:t>
      </w:r>
      <w:proofErr w:type="spellEnd"/>
      <w:r w:rsidR="006A312B" w:rsidRPr="003F04EA">
        <w:rPr>
          <w:rFonts w:ascii="Klavika Bd" w:hAnsi="Klavika Bd" w:cs="Arial"/>
          <w:b/>
          <w:sz w:val="48"/>
          <w:szCs w:val="40"/>
        </w:rPr>
        <w:t xml:space="preserve"> </w:t>
      </w:r>
      <w:r w:rsidR="00EF452C" w:rsidRPr="003F04EA">
        <w:rPr>
          <w:rFonts w:ascii="Klavika Bd" w:hAnsi="Klavika Bd" w:cs="Arial"/>
          <w:b/>
          <w:sz w:val="48"/>
          <w:szCs w:val="40"/>
        </w:rPr>
        <w:t>conquista</w:t>
      </w:r>
      <w:r w:rsidR="006A312B" w:rsidRPr="003F04EA">
        <w:rPr>
          <w:rFonts w:ascii="Klavika Bd" w:hAnsi="Klavika Bd" w:cs="Arial"/>
          <w:b/>
          <w:sz w:val="48"/>
          <w:szCs w:val="40"/>
        </w:rPr>
        <w:t xml:space="preserve"> 17 medalhas no </w:t>
      </w:r>
      <w:r w:rsidR="006A312B" w:rsidRPr="003F04EA">
        <w:rPr>
          <w:rFonts w:ascii="Klavika Bd" w:hAnsi="Klavika Bd" w:cs="Arial"/>
          <w:b/>
          <w:i/>
          <w:iCs/>
          <w:sz w:val="48"/>
          <w:szCs w:val="40"/>
        </w:rPr>
        <w:t xml:space="preserve">Monde </w:t>
      </w:r>
      <w:proofErr w:type="spellStart"/>
      <w:r w:rsidR="006A312B" w:rsidRPr="003F04EA">
        <w:rPr>
          <w:rFonts w:ascii="Klavika Bd" w:hAnsi="Klavika Bd" w:cs="Arial"/>
          <w:b/>
          <w:i/>
          <w:iCs/>
          <w:sz w:val="48"/>
          <w:szCs w:val="40"/>
        </w:rPr>
        <w:t>Selection</w:t>
      </w:r>
      <w:proofErr w:type="spellEnd"/>
      <w:r w:rsidR="006A312B" w:rsidRPr="003F04EA">
        <w:rPr>
          <w:rFonts w:ascii="Klavika Bd" w:hAnsi="Klavika Bd" w:cs="Arial"/>
          <w:b/>
          <w:i/>
          <w:iCs/>
          <w:sz w:val="48"/>
          <w:szCs w:val="40"/>
        </w:rPr>
        <w:t xml:space="preserve"> de La </w:t>
      </w:r>
      <w:proofErr w:type="spellStart"/>
      <w:r w:rsidR="006A312B" w:rsidRPr="003F04EA">
        <w:rPr>
          <w:rFonts w:ascii="Klavika Bd" w:hAnsi="Klavika Bd" w:cs="Arial"/>
          <w:b/>
          <w:i/>
          <w:iCs/>
          <w:sz w:val="48"/>
          <w:szCs w:val="40"/>
        </w:rPr>
        <w:t>Qualité</w:t>
      </w:r>
      <w:proofErr w:type="spellEnd"/>
    </w:p>
    <w:p w14:paraId="6A35E264" w14:textId="668FF860" w:rsidR="003F04EA" w:rsidRDefault="006A312B" w:rsidP="00001C85">
      <w:pPr>
        <w:pStyle w:val="SemEspaamento"/>
        <w:spacing w:line="276" w:lineRule="auto"/>
        <w:jc w:val="both"/>
        <w:rPr>
          <w:rFonts w:ascii="Klavika Lt" w:hAnsi="Klavika Lt" w:cs="Arial"/>
          <w:sz w:val="24"/>
        </w:rPr>
      </w:pPr>
      <w:r>
        <w:rPr>
          <w:rFonts w:ascii="Klavika Lt" w:hAnsi="Klavika Lt" w:cs="Arial"/>
          <w:sz w:val="24"/>
        </w:rPr>
        <w:t xml:space="preserve">A qualidade da cerveja </w:t>
      </w:r>
      <w:proofErr w:type="spellStart"/>
      <w:r>
        <w:rPr>
          <w:rFonts w:ascii="Klavika Lt" w:hAnsi="Klavika Lt" w:cs="Arial"/>
          <w:sz w:val="24"/>
        </w:rPr>
        <w:t>Super</w:t>
      </w:r>
      <w:proofErr w:type="spellEnd"/>
      <w:r>
        <w:rPr>
          <w:rFonts w:ascii="Klavika Lt" w:hAnsi="Klavika Lt" w:cs="Arial"/>
          <w:sz w:val="24"/>
        </w:rPr>
        <w:t xml:space="preserve"> </w:t>
      </w:r>
      <w:proofErr w:type="spellStart"/>
      <w:r>
        <w:rPr>
          <w:rFonts w:ascii="Klavika Lt" w:hAnsi="Klavika Lt" w:cs="Arial"/>
          <w:sz w:val="24"/>
        </w:rPr>
        <w:t>Bock</w:t>
      </w:r>
      <w:proofErr w:type="spellEnd"/>
      <w:r>
        <w:rPr>
          <w:rFonts w:ascii="Klavika Lt" w:hAnsi="Klavika Lt" w:cs="Arial"/>
          <w:sz w:val="24"/>
        </w:rPr>
        <w:t xml:space="preserve"> e das águas </w:t>
      </w:r>
      <w:r w:rsidR="00EF452C">
        <w:rPr>
          <w:rFonts w:ascii="Klavika Lt" w:hAnsi="Klavika Lt" w:cs="Arial"/>
          <w:sz w:val="24"/>
        </w:rPr>
        <w:t>Vitalis e Pedras</w:t>
      </w:r>
      <w:r>
        <w:rPr>
          <w:rFonts w:ascii="Klavika Lt" w:hAnsi="Klavika Lt" w:cs="Arial"/>
          <w:sz w:val="24"/>
        </w:rPr>
        <w:t xml:space="preserve"> </w:t>
      </w:r>
      <w:r w:rsidR="003F04EA">
        <w:rPr>
          <w:rFonts w:ascii="Klavika Lt" w:hAnsi="Klavika Lt" w:cs="Arial"/>
          <w:sz w:val="24"/>
        </w:rPr>
        <w:t xml:space="preserve">foi </w:t>
      </w:r>
      <w:r>
        <w:rPr>
          <w:rFonts w:ascii="Klavika Lt" w:hAnsi="Klavika Lt" w:cs="Arial"/>
          <w:sz w:val="24"/>
        </w:rPr>
        <w:t xml:space="preserve">distinguida </w:t>
      </w:r>
      <w:r w:rsidR="003F04EA">
        <w:rPr>
          <w:rFonts w:ascii="Klavika Lt" w:hAnsi="Klavika Lt" w:cs="Arial"/>
          <w:sz w:val="24"/>
        </w:rPr>
        <w:t xml:space="preserve">com 17 medalhas </w:t>
      </w:r>
      <w:r>
        <w:rPr>
          <w:rFonts w:ascii="Klavika Lt" w:hAnsi="Klavika Lt" w:cs="Arial"/>
          <w:sz w:val="24"/>
        </w:rPr>
        <w:t xml:space="preserve">no </w:t>
      </w:r>
      <w:r w:rsidRPr="006A312B">
        <w:rPr>
          <w:rFonts w:ascii="Klavika Lt" w:hAnsi="Klavika Lt" w:cs="Arial"/>
          <w:i/>
          <w:iCs/>
          <w:sz w:val="24"/>
        </w:rPr>
        <w:t xml:space="preserve">Monde </w:t>
      </w:r>
      <w:proofErr w:type="spellStart"/>
      <w:r w:rsidRPr="006A312B">
        <w:rPr>
          <w:rFonts w:ascii="Klavika Lt" w:hAnsi="Klavika Lt" w:cs="Arial"/>
          <w:i/>
          <w:iCs/>
          <w:sz w:val="24"/>
        </w:rPr>
        <w:t>Selection</w:t>
      </w:r>
      <w:proofErr w:type="spellEnd"/>
      <w:r w:rsidRPr="006A312B">
        <w:rPr>
          <w:rFonts w:ascii="Klavika Lt" w:hAnsi="Klavika Lt" w:cs="Arial"/>
          <w:i/>
          <w:iCs/>
          <w:sz w:val="24"/>
        </w:rPr>
        <w:t xml:space="preserve"> de La </w:t>
      </w:r>
      <w:proofErr w:type="spellStart"/>
      <w:r w:rsidRPr="006A312B">
        <w:rPr>
          <w:rFonts w:ascii="Klavika Lt" w:hAnsi="Klavika Lt" w:cs="Arial"/>
          <w:i/>
          <w:iCs/>
          <w:sz w:val="24"/>
        </w:rPr>
        <w:t>Qualité</w:t>
      </w:r>
      <w:proofErr w:type="spellEnd"/>
      <w:r w:rsidRPr="006A312B">
        <w:rPr>
          <w:rFonts w:ascii="Klavika Lt" w:hAnsi="Klavika Lt" w:cs="Arial"/>
          <w:i/>
          <w:iCs/>
          <w:sz w:val="24"/>
        </w:rPr>
        <w:t xml:space="preserve"> 2021</w:t>
      </w:r>
      <w:r>
        <w:rPr>
          <w:rFonts w:ascii="Klavika Lt" w:hAnsi="Klavika Lt" w:cs="Arial"/>
          <w:sz w:val="24"/>
        </w:rPr>
        <w:t xml:space="preserve">. Este ano </w:t>
      </w:r>
      <w:r w:rsidR="0003591A">
        <w:rPr>
          <w:rFonts w:ascii="Klavika Lt" w:hAnsi="Klavika Lt" w:cs="Arial"/>
          <w:sz w:val="24"/>
        </w:rPr>
        <w:t>foi atribuíd</w:t>
      </w:r>
      <w:r w:rsidR="003F04EA">
        <w:rPr>
          <w:rFonts w:ascii="Klavika Lt" w:hAnsi="Klavika Lt" w:cs="Arial"/>
          <w:sz w:val="24"/>
        </w:rPr>
        <w:t>a</w:t>
      </w:r>
      <w:r w:rsidR="0003591A">
        <w:rPr>
          <w:rFonts w:ascii="Klavika Lt" w:hAnsi="Klavika Lt" w:cs="Arial"/>
          <w:sz w:val="24"/>
        </w:rPr>
        <w:t>, pela primeira vez,</w:t>
      </w:r>
      <w:r>
        <w:rPr>
          <w:rFonts w:ascii="Klavika Lt" w:hAnsi="Klavika Lt" w:cs="Arial"/>
          <w:sz w:val="24"/>
        </w:rPr>
        <w:t xml:space="preserve"> </w:t>
      </w:r>
      <w:r w:rsidR="0003591A">
        <w:rPr>
          <w:rFonts w:ascii="Klavika Lt" w:hAnsi="Klavika Lt" w:cs="Arial"/>
          <w:sz w:val="24"/>
        </w:rPr>
        <w:t xml:space="preserve">a </w:t>
      </w:r>
      <w:r w:rsidR="001334C8">
        <w:rPr>
          <w:rFonts w:ascii="Klavika Lt" w:hAnsi="Klavika Lt" w:cs="Arial"/>
          <w:sz w:val="24"/>
        </w:rPr>
        <w:t>Medalha de Grande</w:t>
      </w:r>
      <w:r>
        <w:rPr>
          <w:rFonts w:ascii="Klavika Lt" w:hAnsi="Klavika Lt" w:cs="Arial"/>
          <w:sz w:val="24"/>
        </w:rPr>
        <w:t xml:space="preserve"> </w:t>
      </w:r>
      <w:r w:rsidR="0003591A">
        <w:rPr>
          <w:rFonts w:ascii="Klavika Lt" w:hAnsi="Klavika Lt" w:cs="Arial"/>
          <w:sz w:val="24"/>
        </w:rPr>
        <w:t>Ou</w:t>
      </w:r>
      <w:r>
        <w:rPr>
          <w:rFonts w:ascii="Klavika Lt" w:hAnsi="Klavika Lt" w:cs="Arial"/>
          <w:sz w:val="24"/>
        </w:rPr>
        <w:t xml:space="preserve">ro a dois sabores da gama Vitalis + e </w:t>
      </w:r>
      <w:r w:rsidR="001334C8">
        <w:rPr>
          <w:rFonts w:ascii="Klavika Lt" w:hAnsi="Klavika Lt" w:cs="Arial"/>
          <w:sz w:val="24"/>
        </w:rPr>
        <w:t>a Medalha de Ouro</w:t>
      </w:r>
      <w:r>
        <w:rPr>
          <w:rFonts w:ascii="Klavika Lt" w:hAnsi="Klavika Lt" w:cs="Arial"/>
          <w:sz w:val="24"/>
        </w:rPr>
        <w:t xml:space="preserve"> a Pedras</w:t>
      </w:r>
      <w:r w:rsidR="0003591A">
        <w:rPr>
          <w:rFonts w:ascii="Klavika Lt" w:hAnsi="Klavika Lt" w:cs="Arial"/>
          <w:sz w:val="24"/>
        </w:rPr>
        <w:t xml:space="preserve"> Sabores</w:t>
      </w:r>
      <w:r>
        <w:rPr>
          <w:rFonts w:ascii="Klavika Lt" w:hAnsi="Klavika Lt" w:cs="Arial"/>
          <w:sz w:val="24"/>
        </w:rPr>
        <w:t xml:space="preserve"> Frutos Vermelhos. </w:t>
      </w:r>
    </w:p>
    <w:p w14:paraId="633B8F57" w14:textId="77777777" w:rsidR="003F04EA" w:rsidRDefault="003F04EA" w:rsidP="00001C85">
      <w:pPr>
        <w:pStyle w:val="SemEspaamento"/>
        <w:spacing w:line="276" w:lineRule="auto"/>
        <w:jc w:val="both"/>
        <w:rPr>
          <w:rFonts w:ascii="Klavika Lt" w:hAnsi="Klavika Lt" w:cs="Arial"/>
          <w:sz w:val="24"/>
        </w:rPr>
      </w:pPr>
    </w:p>
    <w:p w14:paraId="06583FAA" w14:textId="028F2059" w:rsidR="00A96547" w:rsidRDefault="00A96547" w:rsidP="00A96547">
      <w:pPr>
        <w:pStyle w:val="SemEspaamento"/>
        <w:spacing w:line="276" w:lineRule="auto"/>
        <w:jc w:val="both"/>
        <w:rPr>
          <w:rFonts w:ascii="Klavika Lt" w:hAnsi="Klavika Lt" w:cs="Arial"/>
          <w:sz w:val="24"/>
        </w:rPr>
      </w:pPr>
      <w:r w:rsidRPr="0025757F">
        <w:rPr>
          <w:rFonts w:ascii="Klavika Lt" w:hAnsi="Klavika Lt" w:cs="Arial"/>
          <w:sz w:val="24"/>
        </w:rPr>
        <w:t xml:space="preserve">O mais prestigiado prémio </w:t>
      </w:r>
      <w:r>
        <w:rPr>
          <w:rFonts w:ascii="Klavika Lt" w:hAnsi="Klavika Lt" w:cs="Arial"/>
          <w:sz w:val="24"/>
        </w:rPr>
        <w:t>desta competição</w:t>
      </w:r>
      <w:r w:rsidRPr="0025757F">
        <w:rPr>
          <w:rFonts w:ascii="Klavika Lt" w:hAnsi="Klavika Lt" w:cs="Arial"/>
          <w:sz w:val="24"/>
        </w:rPr>
        <w:t xml:space="preserve">, o </w:t>
      </w:r>
      <w:proofErr w:type="spellStart"/>
      <w:r w:rsidRPr="0025757F">
        <w:rPr>
          <w:rFonts w:ascii="Klavika Lt" w:hAnsi="Klavika Lt" w:cs="Arial"/>
          <w:i/>
          <w:sz w:val="24"/>
        </w:rPr>
        <w:t>International</w:t>
      </w:r>
      <w:proofErr w:type="spellEnd"/>
      <w:r w:rsidRPr="0025757F">
        <w:rPr>
          <w:rFonts w:ascii="Klavika Lt" w:hAnsi="Klavika Lt" w:cs="Arial"/>
          <w:i/>
          <w:sz w:val="24"/>
        </w:rPr>
        <w:t xml:space="preserve"> </w:t>
      </w:r>
      <w:proofErr w:type="spellStart"/>
      <w:r w:rsidRPr="0025757F">
        <w:rPr>
          <w:rFonts w:ascii="Klavika Lt" w:hAnsi="Klavika Lt" w:cs="Arial"/>
          <w:i/>
          <w:sz w:val="24"/>
        </w:rPr>
        <w:t>High</w:t>
      </w:r>
      <w:proofErr w:type="spellEnd"/>
      <w:r w:rsidRPr="0025757F">
        <w:rPr>
          <w:rFonts w:ascii="Klavika Lt" w:hAnsi="Klavika Lt" w:cs="Arial"/>
          <w:i/>
          <w:sz w:val="24"/>
        </w:rPr>
        <w:t xml:space="preserve"> </w:t>
      </w:r>
      <w:proofErr w:type="spellStart"/>
      <w:r w:rsidRPr="0025757F">
        <w:rPr>
          <w:rFonts w:ascii="Klavika Lt" w:hAnsi="Klavika Lt" w:cs="Arial"/>
          <w:i/>
          <w:sz w:val="24"/>
        </w:rPr>
        <w:t>Quality</w:t>
      </w:r>
      <w:proofErr w:type="spellEnd"/>
      <w:r w:rsidRPr="0025757F">
        <w:rPr>
          <w:rFonts w:ascii="Klavika Lt" w:hAnsi="Klavika Lt" w:cs="Arial"/>
          <w:i/>
          <w:sz w:val="24"/>
        </w:rPr>
        <w:t xml:space="preserve"> </w:t>
      </w:r>
      <w:proofErr w:type="spellStart"/>
      <w:r w:rsidRPr="0025757F">
        <w:rPr>
          <w:rFonts w:ascii="Klavika Lt" w:hAnsi="Klavika Lt" w:cs="Arial"/>
          <w:i/>
          <w:sz w:val="24"/>
        </w:rPr>
        <w:t>Trophy</w:t>
      </w:r>
      <w:proofErr w:type="spellEnd"/>
      <w:r w:rsidRPr="0025757F">
        <w:rPr>
          <w:rFonts w:ascii="Klavika Lt" w:hAnsi="Klavika Lt" w:cs="Arial"/>
          <w:sz w:val="24"/>
        </w:rPr>
        <w:t xml:space="preserve">, foi </w:t>
      </w:r>
      <w:r>
        <w:rPr>
          <w:rFonts w:ascii="Klavika Lt" w:hAnsi="Klavika Lt" w:cs="Arial"/>
          <w:sz w:val="24"/>
        </w:rPr>
        <w:t xml:space="preserve">entregue a </w:t>
      </w:r>
      <w:proofErr w:type="spellStart"/>
      <w:r>
        <w:rPr>
          <w:rFonts w:ascii="Klavika Lt" w:hAnsi="Klavika Lt" w:cs="Arial"/>
          <w:sz w:val="24"/>
        </w:rPr>
        <w:t>Super</w:t>
      </w:r>
      <w:proofErr w:type="spellEnd"/>
      <w:r>
        <w:rPr>
          <w:rFonts w:ascii="Klavika Lt" w:hAnsi="Klavika Lt" w:cs="Arial"/>
          <w:sz w:val="24"/>
        </w:rPr>
        <w:t xml:space="preserve"> </w:t>
      </w:r>
      <w:proofErr w:type="spellStart"/>
      <w:r>
        <w:rPr>
          <w:rFonts w:ascii="Klavika Lt" w:hAnsi="Klavika Lt" w:cs="Arial"/>
          <w:sz w:val="24"/>
        </w:rPr>
        <w:t>Bock</w:t>
      </w:r>
      <w:proofErr w:type="spellEnd"/>
      <w:r>
        <w:rPr>
          <w:rFonts w:ascii="Klavika Lt" w:hAnsi="Klavika Lt" w:cs="Arial"/>
          <w:sz w:val="24"/>
        </w:rPr>
        <w:t xml:space="preserve"> </w:t>
      </w:r>
      <w:proofErr w:type="spellStart"/>
      <w:r>
        <w:rPr>
          <w:rFonts w:ascii="Klavika Lt" w:hAnsi="Klavika Lt" w:cs="Arial"/>
          <w:sz w:val="24"/>
        </w:rPr>
        <w:t>Stout</w:t>
      </w:r>
      <w:proofErr w:type="spellEnd"/>
      <w:r>
        <w:rPr>
          <w:rFonts w:ascii="Klavika Lt" w:hAnsi="Klavika Lt" w:cs="Arial"/>
          <w:sz w:val="24"/>
        </w:rPr>
        <w:t xml:space="preserve"> e a Vitalis por terem </w:t>
      </w:r>
      <w:r w:rsidRPr="0025757F">
        <w:rPr>
          <w:rFonts w:ascii="Klavika Lt" w:hAnsi="Klavika Lt" w:cs="Arial"/>
          <w:sz w:val="24"/>
        </w:rPr>
        <w:t>alcançado os níveis mais elevados de qualidade, durante três anos consecutivos.</w:t>
      </w:r>
    </w:p>
    <w:p w14:paraId="47D8A3AA" w14:textId="77777777" w:rsidR="00A96547" w:rsidRDefault="00A96547" w:rsidP="00A96547">
      <w:pPr>
        <w:pStyle w:val="SemEspaamento"/>
        <w:spacing w:line="276" w:lineRule="auto"/>
        <w:jc w:val="both"/>
        <w:rPr>
          <w:rFonts w:ascii="Klavika Lt" w:hAnsi="Klavika Lt" w:cs="Arial"/>
          <w:sz w:val="24"/>
        </w:rPr>
      </w:pPr>
    </w:p>
    <w:p w14:paraId="0972AF46" w14:textId="56AE50B7" w:rsidR="00A96547" w:rsidRDefault="00A96547" w:rsidP="00A96547">
      <w:pPr>
        <w:pStyle w:val="SemEspaamento"/>
        <w:spacing w:line="276" w:lineRule="auto"/>
        <w:jc w:val="both"/>
        <w:rPr>
          <w:rFonts w:ascii="Klavika Lt" w:hAnsi="Klavika Lt" w:cs="Arial"/>
          <w:sz w:val="24"/>
        </w:rPr>
      </w:pPr>
      <w:r>
        <w:rPr>
          <w:rFonts w:ascii="Klavika Lt" w:hAnsi="Klavika Lt" w:cs="Arial"/>
          <w:sz w:val="24"/>
        </w:rPr>
        <w:t xml:space="preserve">À marca </w:t>
      </w:r>
      <w:proofErr w:type="spellStart"/>
      <w:r>
        <w:rPr>
          <w:rFonts w:ascii="Klavika Lt" w:hAnsi="Klavika Lt" w:cs="Arial"/>
          <w:sz w:val="24"/>
        </w:rPr>
        <w:t>Super</w:t>
      </w:r>
      <w:proofErr w:type="spellEnd"/>
      <w:r>
        <w:rPr>
          <w:rFonts w:ascii="Klavika Lt" w:hAnsi="Klavika Lt" w:cs="Arial"/>
          <w:sz w:val="24"/>
        </w:rPr>
        <w:t xml:space="preserve"> </w:t>
      </w:r>
      <w:proofErr w:type="spellStart"/>
      <w:r>
        <w:rPr>
          <w:rFonts w:ascii="Klavika Lt" w:hAnsi="Klavika Lt" w:cs="Arial"/>
          <w:sz w:val="24"/>
        </w:rPr>
        <w:t>Bock</w:t>
      </w:r>
      <w:proofErr w:type="spellEnd"/>
      <w:r>
        <w:rPr>
          <w:rFonts w:ascii="Klavika Lt" w:hAnsi="Klavika Lt" w:cs="Arial"/>
          <w:sz w:val="24"/>
        </w:rPr>
        <w:t xml:space="preserve"> foi concedida um total de cinco Medalhas de Ouro e três de Prata nas várias gamas de cerveja, nomeadamente nas referências </w:t>
      </w:r>
      <w:proofErr w:type="spellStart"/>
      <w:r>
        <w:rPr>
          <w:rFonts w:ascii="Klavika Lt" w:hAnsi="Klavika Lt" w:cs="Arial"/>
          <w:sz w:val="24"/>
        </w:rPr>
        <w:t>Super</w:t>
      </w:r>
      <w:proofErr w:type="spellEnd"/>
      <w:r>
        <w:rPr>
          <w:rFonts w:ascii="Klavika Lt" w:hAnsi="Klavika Lt" w:cs="Arial"/>
          <w:sz w:val="24"/>
        </w:rPr>
        <w:t xml:space="preserve"> </w:t>
      </w:r>
      <w:proofErr w:type="spellStart"/>
      <w:r>
        <w:rPr>
          <w:rFonts w:ascii="Klavika Lt" w:hAnsi="Klavika Lt" w:cs="Arial"/>
          <w:sz w:val="24"/>
        </w:rPr>
        <w:t>Bock</w:t>
      </w:r>
      <w:proofErr w:type="spellEnd"/>
      <w:r>
        <w:rPr>
          <w:rFonts w:ascii="Klavika Lt" w:hAnsi="Klavika Lt" w:cs="Arial"/>
          <w:sz w:val="24"/>
        </w:rPr>
        <w:t xml:space="preserve"> Original, </w:t>
      </w:r>
      <w:proofErr w:type="spellStart"/>
      <w:r>
        <w:rPr>
          <w:rFonts w:ascii="Klavika Lt" w:hAnsi="Klavika Lt" w:cs="Arial"/>
          <w:sz w:val="24"/>
        </w:rPr>
        <w:t>Super</w:t>
      </w:r>
      <w:proofErr w:type="spellEnd"/>
      <w:r>
        <w:rPr>
          <w:rFonts w:ascii="Klavika Lt" w:hAnsi="Klavika Lt" w:cs="Arial"/>
          <w:sz w:val="24"/>
        </w:rPr>
        <w:t xml:space="preserve"> </w:t>
      </w:r>
      <w:proofErr w:type="spellStart"/>
      <w:r>
        <w:rPr>
          <w:rFonts w:ascii="Klavika Lt" w:hAnsi="Klavika Lt" w:cs="Arial"/>
          <w:sz w:val="24"/>
        </w:rPr>
        <w:t>Bock</w:t>
      </w:r>
      <w:proofErr w:type="spellEnd"/>
      <w:r>
        <w:rPr>
          <w:rFonts w:ascii="Klavika Lt" w:hAnsi="Klavika Lt" w:cs="Arial"/>
          <w:sz w:val="24"/>
        </w:rPr>
        <w:t xml:space="preserve"> Abadia, </w:t>
      </w:r>
      <w:proofErr w:type="spellStart"/>
      <w:r>
        <w:rPr>
          <w:rFonts w:ascii="Klavika Lt" w:hAnsi="Klavika Lt" w:cs="Arial"/>
          <w:sz w:val="24"/>
        </w:rPr>
        <w:t>Super</w:t>
      </w:r>
      <w:proofErr w:type="spellEnd"/>
      <w:r>
        <w:rPr>
          <w:rFonts w:ascii="Klavika Lt" w:hAnsi="Klavika Lt" w:cs="Arial"/>
          <w:sz w:val="24"/>
        </w:rPr>
        <w:t xml:space="preserve"> </w:t>
      </w:r>
      <w:proofErr w:type="spellStart"/>
      <w:r>
        <w:rPr>
          <w:rFonts w:ascii="Klavika Lt" w:hAnsi="Klavika Lt" w:cs="Arial"/>
          <w:sz w:val="24"/>
        </w:rPr>
        <w:t>Bock</w:t>
      </w:r>
      <w:proofErr w:type="spellEnd"/>
      <w:r>
        <w:rPr>
          <w:rFonts w:ascii="Klavika Lt" w:hAnsi="Klavika Lt" w:cs="Arial"/>
          <w:sz w:val="24"/>
        </w:rPr>
        <w:t xml:space="preserve"> Sem Glúten, </w:t>
      </w:r>
      <w:proofErr w:type="spellStart"/>
      <w:r>
        <w:rPr>
          <w:rFonts w:ascii="Klavika Lt" w:hAnsi="Klavika Lt" w:cs="Arial"/>
          <w:sz w:val="24"/>
        </w:rPr>
        <w:t>Super</w:t>
      </w:r>
      <w:proofErr w:type="spellEnd"/>
      <w:r>
        <w:rPr>
          <w:rFonts w:ascii="Klavika Lt" w:hAnsi="Klavika Lt" w:cs="Arial"/>
          <w:sz w:val="24"/>
        </w:rPr>
        <w:t xml:space="preserve"> </w:t>
      </w:r>
      <w:proofErr w:type="spellStart"/>
      <w:r>
        <w:rPr>
          <w:rFonts w:ascii="Klavika Lt" w:hAnsi="Klavika Lt" w:cs="Arial"/>
          <w:sz w:val="24"/>
        </w:rPr>
        <w:t>Bock</w:t>
      </w:r>
      <w:proofErr w:type="spellEnd"/>
      <w:r>
        <w:rPr>
          <w:rFonts w:ascii="Klavika Lt" w:hAnsi="Klavika Lt" w:cs="Arial"/>
          <w:sz w:val="24"/>
        </w:rPr>
        <w:t xml:space="preserve"> Green, </w:t>
      </w:r>
      <w:proofErr w:type="spellStart"/>
      <w:r>
        <w:rPr>
          <w:rFonts w:ascii="Klavika Lt" w:hAnsi="Klavika Lt" w:cs="Arial"/>
          <w:sz w:val="24"/>
        </w:rPr>
        <w:t>Super</w:t>
      </w:r>
      <w:proofErr w:type="spellEnd"/>
      <w:r>
        <w:rPr>
          <w:rFonts w:ascii="Klavika Lt" w:hAnsi="Klavika Lt" w:cs="Arial"/>
          <w:sz w:val="24"/>
        </w:rPr>
        <w:t xml:space="preserve"> </w:t>
      </w:r>
      <w:proofErr w:type="spellStart"/>
      <w:r>
        <w:rPr>
          <w:rFonts w:ascii="Klavika Lt" w:hAnsi="Klavika Lt" w:cs="Arial"/>
          <w:sz w:val="24"/>
        </w:rPr>
        <w:t>Bock</w:t>
      </w:r>
      <w:proofErr w:type="spellEnd"/>
      <w:r>
        <w:rPr>
          <w:rFonts w:ascii="Klavika Lt" w:hAnsi="Klavika Lt" w:cs="Arial"/>
          <w:sz w:val="24"/>
        </w:rPr>
        <w:t xml:space="preserve"> </w:t>
      </w:r>
      <w:proofErr w:type="spellStart"/>
      <w:r>
        <w:rPr>
          <w:rFonts w:ascii="Klavika Lt" w:hAnsi="Klavika Lt" w:cs="Arial"/>
          <w:sz w:val="24"/>
        </w:rPr>
        <w:t>Stout</w:t>
      </w:r>
      <w:proofErr w:type="spellEnd"/>
      <w:r>
        <w:rPr>
          <w:rFonts w:ascii="Klavika Lt" w:hAnsi="Klavika Lt" w:cs="Arial"/>
          <w:sz w:val="24"/>
        </w:rPr>
        <w:t xml:space="preserve"> e </w:t>
      </w:r>
      <w:proofErr w:type="spellStart"/>
      <w:r>
        <w:rPr>
          <w:rFonts w:ascii="Klavika Lt" w:hAnsi="Klavika Lt" w:cs="Arial"/>
          <w:sz w:val="24"/>
        </w:rPr>
        <w:t>Super</w:t>
      </w:r>
      <w:proofErr w:type="spellEnd"/>
      <w:r>
        <w:rPr>
          <w:rFonts w:ascii="Klavika Lt" w:hAnsi="Klavika Lt" w:cs="Arial"/>
          <w:sz w:val="24"/>
        </w:rPr>
        <w:t xml:space="preserve"> </w:t>
      </w:r>
      <w:proofErr w:type="spellStart"/>
      <w:r>
        <w:rPr>
          <w:rFonts w:ascii="Klavika Lt" w:hAnsi="Klavika Lt" w:cs="Arial"/>
          <w:sz w:val="24"/>
        </w:rPr>
        <w:t>Bock</w:t>
      </w:r>
      <w:proofErr w:type="spellEnd"/>
      <w:r>
        <w:rPr>
          <w:rFonts w:ascii="Klavika Lt" w:hAnsi="Klavika Lt" w:cs="Arial"/>
          <w:sz w:val="24"/>
        </w:rPr>
        <w:t xml:space="preserve"> Free (sem álcool). </w:t>
      </w:r>
      <w:proofErr w:type="spellStart"/>
      <w:r>
        <w:rPr>
          <w:rFonts w:ascii="Klavika Lt" w:hAnsi="Klavika Lt" w:cs="Arial"/>
          <w:sz w:val="24"/>
        </w:rPr>
        <w:t>Super</w:t>
      </w:r>
      <w:proofErr w:type="spellEnd"/>
      <w:r>
        <w:rPr>
          <w:rFonts w:ascii="Klavika Lt" w:hAnsi="Klavika Lt" w:cs="Arial"/>
          <w:sz w:val="24"/>
        </w:rPr>
        <w:t xml:space="preserve"> </w:t>
      </w:r>
      <w:proofErr w:type="spellStart"/>
      <w:r>
        <w:rPr>
          <w:rFonts w:ascii="Klavika Lt" w:hAnsi="Klavika Lt" w:cs="Arial"/>
          <w:sz w:val="24"/>
        </w:rPr>
        <w:t>Bock</w:t>
      </w:r>
      <w:proofErr w:type="spellEnd"/>
      <w:r>
        <w:rPr>
          <w:rFonts w:ascii="Klavika Lt" w:hAnsi="Klavika Lt" w:cs="Arial"/>
          <w:sz w:val="24"/>
        </w:rPr>
        <w:t xml:space="preserve"> Original é a única cerveja portuguesa a somar 38 medalhas de Grande Ouro e Ouro consecutivas nesta competição, o que reforça as suas credenciais de qualidade e inovação, ano após ano. </w:t>
      </w:r>
    </w:p>
    <w:p w14:paraId="293F03A2" w14:textId="77777777" w:rsidR="0003591A" w:rsidRDefault="0003591A" w:rsidP="00001C85">
      <w:pPr>
        <w:pStyle w:val="SemEspaamento"/>
        <w:spacing w:line="276" w:lineRule="auto"/>
        <w:jc w:val="both"/>
        <w:rPr>
          <w:rFonts w:ascii="Klavika Lt" w:hAnsi="Klavika Lt" w:cs="Arial"/>
          <w:sz w:val="24"/>
        </w:rPr>
      </w:pPr>
    </w:p>
    <w:p w14:paraId="19197543" w14:textId="51E6A25E" w:rsidR="001334C8" w:rsidRDefault="001334C8" w:rsidP="001334C8">
      <w:pPr>
        <w:pStyle w:val="SemEspaamento"/>
        <w:spacing w:line="276" w:lineRule="auto"/>
        <w:jc w:val="both"/>
        <w:rPr>
          <w:rFonts w:ascii="Klavika Lt" w:hAnsi="Klavika Lt" w:cs="Arial"/>
          <w:sz w:val="24"/>
        </w:rPr>
      </w:pPr>
      <w:r>
        <w:rPr>
          <w:rFonts w:ascii="Klavika Lt" w:hAnsi="Klavika Lt" w:cs="Arial"/>
          <w:sz w:val="24"/>
        </w:rPr>
        <w:t xml:space="preserve">Vitalis foi a marca do </w:t>
      </w:r>
      <w:proofErr w:type="spellStart"/>
      <w:r>
        <w:rPr>
          <w:rFonts w:ascii="Klavika Lt" w:hAnsi="Klavika Lt" w:cs="Arial"/>
          <w:sz w:val="24"/>
        </w:rPr>
        <w:t>Super</w:t>
      </w:r>
      <w:proofErr w:type="spellEnd"/>
      <w:r>
        <w:rPr>
          <w:rFonts w:ascii="Klavika Lt" w:hAnsi="Klavika Lt" w:cs="Arial"/>
          <w:sz w:val="24"/>
        </w:rPr>
        <w:t xml:space="preserve"> </w:t>
      </w:r>
      <w:proofErr w:type="spellStart"/>
      <w:r>
        <w:rPr>
          <w:rFonts w:ascii="Klavika Lt" w:hAnsi="Klavika Lt" w:cs="Arial"/>
          <w:sz w:val="24"/>
        </w:rPr>
        <w:t>Bock</w:t>
      </w:r>
      <w:proofErr w:type="spellEnd"/>
      <w:r>
        <w:rPr>
          <w:rFonts w:ascii="Klavika Lt" w:hAnsi="Klavika Lt" w:cs="Arial"/>
          <w:sz w:val="24"/>
        </w:rPr>
        <w:t xml:space="preserve"> </w:t>
      </w:r>
      <w:proofErr w:type="spellStart"/>
      <w:r>
        <w:rPr>
          <w:rFonts w:ascii="Klavika Lt" w:hAnsi="Klavika Lt" w:cs="Arial"/>
          <w:sz w:val="24"/>
        </w:rPr>
        <w:t>Group</w:t>
      </w:r>
      <w:proofErr w:type="spellEnd"/>
      <w:r>
        <w:rPr>
          <w:rFonts w:ascii="Klavika Lt" w:hAnsi="Klavika Lt" w:cs="Arial"/>
          <w:sz w:val="24"/>
        </w:rPr>
        <w:t xml:space="preserve"> mais premiada desta edição. A par </w:t>
      </w:r>
      <w:r w:rsidR="00EF452C">
        <w:rPr>
          <w:rFonts w:ascii="Klavika Lt" w:hAnsi="Klavika Lt" w:cs="Arial"/>
          <w:sz w:val="24"/>
        </w:rPr>
        <w:t>do mais prestigiado troféu</w:t>
      </w:r>
      <w:r>
        <w:rPr>
          <w:rFonts w:ascii="Klavika Lt" w:hAnsi="Klavika Lt" w:cs="Arial"/>
          <w:sz w:val="24"/>
        </w:rPr>
        <w:t>, conquistou</w:t>
      </w:r>
      <w:r w:rsidR="00EF452C">
        <w:rPr>
          <w:rFonts w:ascii="Klavika Lt" w:hAnsi="Klavika Lt" w:cs="Arial"/>
          <w:sz w:val="24"/>
        </w:rPr>
        <w:t xml:space="preserve"> também</w:t>
      </w:r>
      <w:r>
        <w:rPr>
          <w:rFonts w:ascii="Klavika Lt" w:hAnsi="Klavika Lt" w:cs="Arial"/>
          <w:sz w:val="24"/>
        </w:rPr>
        <w:t xml:space="preserve"> três Medalhas de Grande Ouro, atribuídas às referências regular e à gama Vitalis+, concretamente Vitalis+ Limão e Magnésio e Vitalis+ Frutos Vermelhos e Vitamina B1. Já Pedras regular </w:t>
      </w:r>
      <w:r w:rsidR="0071778A">
        <w:rPr>
          <w:rFonts w:ascii="Klavika Lt" w:hAnsi="Klavika Lt" w:cs="Arial"/>
          <w:sz w:val="24"/>
        </w:rPr>
        <w:t>soma também</w:t>
      </w:r>
      <w:r>
        <w:rPr>
          <w:rFonts w:ascii="Klavika Lt" w:hAnsi="Klavika Lt" w:cs="Arial"/>
          <w:sz w:val="24"/>
        </w:rPr>
        <w:t xml:space="preserve"> uma Medalha de Grande Ouro</w:t>
      </w:r>
      <w:r w:rsidR="00EF452C">
        <w:rPr>
          <w:rFonts w:ascii="Klavika Lt" w:hAnsi="Klavika Lt" w:cs="Arial"/>
          <w:sz w:val="24"/>
        </w:rPr>
        <w:t xml:space="preserve"> e as </w:t>
      </w:r>
      <w:r>
        <w:rPr>
          <w:rFonts w:ascii="Klavika Lt" w:hAnsi="Klavika Lt" w:cs="Arial"/>
          <w:sz w:val="24"/>
        </w:rPr>
        <w:t>referências Pedras Sabores Limão e Pedras Sabores Frutos Vermelhos</w:t>
      </w:r>
      <w:r w:rsidR="00EF452C">
        <w:rPr>
          <w:rFonts w:ascii="Klavika Lt" w:hAnsi="Klavika Lt" w:cs="Arial"/>
          <w:sz w:val="24"/>
        </w:rPr>
        <w:t xml:space="preserve"> </w:t>
      </w:r>
      <w:r>
        <w:rPr>
          <w:rFonts w:ascii="Klavika Lt" w:hAnsi="Klavika Lt" w:cs="Arial"/>
          <w:sz w:val="24"/>
        </w:rPr>
        <w:t xml:space="preserve">conquistaram ambas uma </w:t>
      </w:r>
      <w:r w:rsidR="003F04EA">
        <w:rPr>
          <w:rFonts w:ascii="Klavika Lt" w:hAnsi="Klavika Lt" w:cs="Arial"/>
          <w:sz w:val="24"/>
        </w:rPr>
        <w:t>M</w:t>
      </w:r>
      <w:r>
        <w:rPr>
          <w:rFonts w:ascii="Klavika Lt" w:hAnsi="Klavika Lt" w:cs="Arial"/>
          <w:sz w:val="24"/>
        </w:rPr>
        <w:t xml:space="preserve">edalha de Ouro. </w:t>
      </w:r>
    </w:p>
    <w:p w14:paraId="1D9E4C51" w14:textId="77777777" w:rsidR="001334C8" w:rsidRDefault="001334C8" w:rsidP="001334C8">
      <w:pPr>
        <w:pStyle w:val="SemEspaamento"/>
        <w:spacing w:line="276" w:lineRule="auto"/>
        <w:jc w:val="both"/>
        <w:rPr>
          <w:rFonts w:ascii="Klavika Lt" w:hAnsi="Klavika Lt" w:cs="Arial"/>
          <w:sz w:val="24"/>
        </w:rPr>
      </w:pPr>
    </w:p>
    <w:p w14:paraId="61FE3221" w14:textId="4E15C899" w:rsidR="00EF452C" w:rsidRDefault="00EF452C" w:rsidP="00001C85">
      <w:pPr>
        <w:pStyle w:val="SemEspaamento"/>
        <w:spacing w:line="276" w:lineRule="auto"/>
        <w:jc w:val="both"/>
        <w:rPr>
          <w:rFonts w:ascii="Klavika Lt" w:hAnsi="Klavika Lt" w:cs="Arial"/>
          <w:sz w:val="24"/>
        </w:rPr>
      </w:pPr>
      <w:r>
        <w:rPr>
          <w:rFonts w:ascii="Klavika Lt" w:hAnsi="Klavika Lt" w:cs="Arial"/>
          <w:sz w:val="24"/>
        </w:rPr>
        <w:t>Fo</w:t>
      </w:r>
      <w:r w:rsidR="00A96547">
        <w:rPr>
          <w:rFonts w:ascii="Klavika Lt" w:hAnsi="Klavika Lt" w:cs="Arial"/>
          <w:sz w:val="24"/>
        </w:rPr>
        <w:t>i</w:t>
      </w:r>
      <w:r>
        <w:rPr>
          <w:rFonts w:ascii="Klavika Lt" w:hAnsi="Klavika Lt" w:cs="Arial"/>
          <w:sz w:val="24"/>
        </w:rPr>
        <w:t xml:space="preserve"> também atribuída a Medalha de Ouro à cerveja Cristal, </w:t>
      </w:r>
      <w:r w:rsidR="00A96547">
        <w:rPr>
          <w:rFonts w:ascii="Klavika Lt" w:hAnsi="Klavika Lt" w:cs="Arial"/>
          <w:sz w:val="24"/>
        </w:rPr>
        <w:t>uma</w:t>
      </w:r>
      <w:r>
        <w:rPr>
          <w:rFonts w:ascii="Klavika Lt" w:hAnsi="Klavika Lt" w:cs="Arial"/>
          <w:sz w:val="24"/>
        </w:rPr>
        <w:t xml:space="preserve"> cerveja </w:t>
      </w:r>
      <w:r w:rsidR="00A96547">
        <w:rPr>
          <w:rFonts w:ascii="Klavika Lt" w:hAnsi="Klavika Lt" w:cs="Arial"/>
          <w:sz w:val="24"/>
        </w:rPr>
        <w:t>que se destaca pelo seu sabor único e cor dourada</w:t>
      </w:r>
      <w:r>
        <w:rPr>
          <w:rFonts w:ascii="Klavika Lt" w:hAnsi="Klavika Lt" w:cs="Arial"/>
          <w:sz w:val="24"/>
        </w:rPr>
        <w:t>, muito apreciada</w:t>
      </w:r>
      <w:r w:rsidR="00A96547">
        <w:rPr>
          <w:rFonts w:ascii="Klavika Lt" w:hAnsi="Klavika Lt" w:cs="Arial"/>
          <w:sz w:val="24"/>
        </w:rPr>
        <w:t xml:space="preserve"> </w:t>
      </w:r>
      <w:r>
        <w:rPr>
          <w:rFonts w:ascii="Klavika Lt" w:hAnsi="Klavika Lt" w:cs="Arial"/>
          <w:sz w:val="24"/>
        </w:rPr>
        <w:t xml:space="preserve">pelos consumidores. </w:t>
      </w:r>
    </w:p>
    <w:p w14:paraId="3B7DC6B6" w14:textId="77777777" w:rsidR="0033622A" w:rsidRDefault="0033622A" w:rsidP="0033622A">
      <w:pPr>
        <w:pStyle w:val="SemEspaamento"/>
        <w:spacing w:line="276" w:lineRule="auto"/>
        <w:jc w:val="both"/>
        <w:rPr>
          <w:rFonts w:ascii="Klavika Lt" w:hAnsi="Klavika Lt" w:cs="Arial"/>
          <w:sz w:val="24"/>
        </w:rPr>
      </w:pPr>
    </w:p>
    <w:p w14:paraId="399F86F3" w14:textId="7A58CB57" w:rsidR="008451EF" w:rsidRPr="0025757F" w:rsidRDefault="008451EF" w:rsidP="0033622A">
      <w:pPr>
        <w:pStyle w:val="SemEspaamento"/>
        <w:spacing w:line="276" w:lineRule="auto"/>
        <w:jc w:val="both"/>
        <w:rPr>
          <w:rFonts w:ascii="Klavika Lt" w:hAnsi="Klavika Lt" w:cs="Arial"/>
          <w:sz w:val="24"/>
        </w:rPr>
      </w:pPr>
      <w:r w:rsidRPr="0025757F">
        <w:rPr>
          <w:rFonts w:ascii="Klavika Lt" w:hAnsi="Klavika Lt" w:cs="Arial"/>
          <w:sz w:val="24"/>
        </w:rPr>
        <w:t xml:space="preserve">O </w:t>
      </w:r>
      <w:r w:rsidRPr="0025757F">
        <w:rPr>
          <w:rFonts w:ascii="Klavika Lt" w:hAnsi="Klavika Lt" w:cs="Arial"/>
          <w:i/>
          <w:sz w:val="24"/>
        </w:rPr>
        <w:t xml:space="preserve">Monde </w:t>
      </w:r>
      <w:proofErr w:type="spellStart"/>
      <w:r w:rsidRPr="0025757F">
        <w:rPr>
          <w:rFonts w:ascii="Klavika Lt" w:hAnsi="Klavika Lt" w:cs="Arial"/>
          <w:i/>
          <w:sz w:val="24"/>
        </w:rPr>
        <w:t>Selection</w:t>
      </w:r>
      <w:proofErr w:type="spellEnd"/>
      <w:r w:rsidRPr="0025757F">
        <w:rPr>
          <w:rFonts w:ascii="Klavika Lt" w:hAnsi="Klavika Lt" w:cs="Arial"/>
          <w:i/>
          <w:sz w:val="24"/>
        </w:rPr>
        <w:t xml:space="preserve"> de la </w:t>
      </w:r>
      <w:proofErr w:type="spellStart"/>
      <w:r w:rsidRPr="0025757F">
        <w:rPr>
          <w:rFonts w:ascii="Klavika Lt" w:hAnsi="Klavika Lt" w:cs="Arial"/>
          <w:i/>
          <w:sz w:val="24"/>
        </w:rPr>
        <w:t>Qualité</w:t>
      </w:r>
      <w:proofErr w:type="spellEnd"/>
      <w:r w:rsidRPr="0025757F">
        <w:rPr>
          <w:rFonts w:ascii="Klavika Lt" w:hAnsi="Klavika Lt" w:cs="Arial"/>
          <w:sz w:val="24"/>
        </w:rPr>
        <w:t>, conceituada entidade independente, distingue</w:t>
      </w:r>
      <w:r w:rsidR="00206A5A" w:rsidRPr="0025757F">
        <w:rPr>
          <w:rFonts w:ascii="Klavika Lt" w:hAnsi="Klavika Lt" w:cs="Arial"/>
          <w:sz w:val="24"/>
        </w:rPr>
        <w:t xml:space="preserve"> </w:t>
      </w:r>
      <w:r w:rsidRPr="0025757F">
        <w:rPr>
          <w:rFonts w:ascii="Klavika Lt" w:hAnsi="Klavika Lt" w:cs="Arial"/>
          <w:sz w:val="24"/>
        </w:rPr>
        <w:t xml:space="preserve">as marcas de excelência do </w:t>
      </w:r>
      <w:proofErr w:type="spellStart"/>
      <w:r w:rsidRPr="0025757F">
        <w:rPr>
          <w:rFonts w:ascii="Klavika Lt" w:hAnsi="Klavika Lt" w:cs="Arial"/>
          <w:sz w:val="24"/>
        </w:rPr>
        <w:t>Super</w:t>
      </w:r>
      <w:proofErr w:type="spellEnd"/>
      <w:r w:rsidRPr="0025757F">
        <w:rPr>
          <w:rFonts w:ascii="Klavika Lt" w:hAnsi="Klavika Lt" w:cs="Arial"/>
          <w:sz w:val="24"/>
        </w:rPr>
        <w:t xml:space="preserve"> </w:t>
      </w:r>
      <w:proofErr w:type="spellStart"/>
      <w:r w:rsidRPr="0025757F">
        <w:rPr>
          <w:rFonts w:ascii="Klavika Lt" w:hAnsi="Klavika Lt" w:cs="Arial"/>
          <w:sz w:val="24"/>
        </w:rPr>
        <w:t>Bock</w:t>
      </w:r>
      <w:proofErr w:type="spellEnd"/>
      <w:r w:rsidRPr="0025757F">
        <w:rPr>
          <w:rFonts w:ascii="Klavika Lt" w:hAnsi="Klavika Lt" w:cs="Arial"/>
          <w:sz w:val="24"/>
        </w:rPr>
        <w:t xml:space="preserve"> </w:t>
      </w:r>
      <w:proofErr w:type="spellStart"/>
      <w:r w:rsidRPr="0025757F">
        <w:rPr>
          <w:rFonts w:ascii="Klavika Lt" w:hAnsi="Klavika Lt" w:cs="Arial"/>
          <w:sz w:val="24"/>
        </w:rPr>
        <w:t>Group</w:t>
      </w:r>
      <w:proofErr w:type="spellEnd"/>
      <w:r w:rsidRPr="0025757F">
        <w:rPr>
          <w:rFonts w:ascii="Klavika Lt" w:hAnsi="Klavika Lt" w:cs="Arial"/>
          <w:sz w:val="24"/>
        </w:rPr>
        <w:t xml:space="preserve">, em reconhecimento do compromisso, do investimento e da dedicação contínuos da empresa na manutenção da qualidade dos seus produtos </w:t>
      </w:r>
      <w:r w:rsidRPr="0025757F">
        <w:rPr>
          <w:rFonts w:ascii="Klavika Lt" w:hAnsi="Klavika Lt" w:cs="Arial"/>
          <w:sz w:val="24"/>
        </w:rPr>
        <w:lastRenderedPageBreak/>
        <w:t>originais e no desenvolvimento de inovações que dinamizam o setor das bebidas refrescantes.</w:t>
      </w:r>
    </w:p>
    <w:p w14:paraId="32E57458" w14:textId="77777777" w:rsidR="00167D2B" w:rsidRDefault="00167D2B" w:rsidP="00167D2B">
      <w:pPr>
        <w:pStyle w:val="NoSpacing3"/>
      </w:pPr>
    </w:p>
    <w:p w14:paraId="05C2AB01" w14:textId="689DA314" w:rsidR="000B532C" w:rsidRPr="00243A82" w:rsidRDefault="008451EF" w:rsidP="00243A82">
      <w:pPr>
        <w:rPr>
          <w:rFonts w:ascii="Klavika Lt" w:hAnsi="Klavika Lt" w:cs="Arial"/>
          <w:sz w:val="24"/>
        </w:rPr>
      </w:pPr>
      <w:r w:rsidRPr="0025757F">
        <w:rPr>
          <w:rFonts w:ascii="Klavika Lt" w:hAnsi="Klavika Lt" w:cs="Arial"/>
          <w:sz w:val="24"/>
        </w:rPr>
        <w:t xml:space="preserve">Lisboa, </w:t>
      </w:r>
      <w:r w:rsidR="000C0C62">
        <w:rPr>
          <w:rFonts w:ascii="Klavika Lt" w:hAnsi="Klavika Lt" w:cs="Arial"/>
          <w:sz w:val="24"/>
        </w:rPr>
        <w:t xml:space="preserve">08 </w:t>
      </w:r>
      <w:r w:rsidR="001334C8">
        <w:rPr>
          <w:rFonts w:ascii="Klavika Lt" w:hAnsi="Klavika Lt" w:cs="Arial"/>
          <w:sz w:val="24"/>
        </w:rPr>
        <w:t>de abril de 2021</w:t>
      </w:r>
    </w:p>
    <w:p w14:paraId="1826F09A" w14:textId="77777777" w:rsidR="000B532C" w:rsidRPr="00001C85" w:rsidRDefault="000B532C" w:rsidP="000B532C">
      <w:pPr>
        <w:pStyle w:val="SemEspaamento1"/>
        <w:jc w:val="center"/>
      </w:pPr>
      <w:r>
        <w:rPr>
          <w:sz w:val="18"/>
          <w:szCs w:val="18"/>
        </w:rPr>
        <w:t>Informações adicionais</w:t>
      </w:r>
      <w:r>
        <w:t xml:space="preserve">: INÊS </w:t>
      </w:r>
      <w:proofErr w:type="gramStart"/>
      <w:r>
        <w:t>RODRIGUES :</w:t>
      </w:r>
      <w:proofErr w:type="gramEnd"/>
      <w:r>
        <w:t xml:space="preserve">: </w:t>
      </w:r>
      <w:r w:rsidRPr="00001C85">
        <w:t>ISABEL CARRIÇO</w:t>
      </w:r>
    </w:p>
    <w:p w14:paraId="28E8F001" w14:textId="77777777" w:rsidR="000B532C" w:rsidRDefault="000B532C" w:rsidP="000B532C">
      <w:pPr>
        <w:pStyle w:val="SemEspaamento1"/>
        <w:jc w:val="center"/>
        <w:rPr>
          <w:spacing w:val="20"/>
          <w:position w:val="-6"/>
          <w:sz w:val="12"/>
          <w:szCs w:val="12"/>
          <w:lang w:eastAsia="zh-CN"/>
        </w:rPr>
      </w:pPr>
      <w:r>
        <w:rPr>
          <w:noProof/>
          <w:color w:val="1F497D"/>
          <w:sz w:val="18"/>
          <w:szCs w:val="18"/>
          <w:lang w:eastAsia="pt-PT"/>
        </w:rPr>
        <w:drawing>
          <wp:inline distT="0" distB="0" distL="0" distR="0" wp14:anchorId="1459CDC0" wp14:editId="54370B67">
            <wp:extent cx="600075" cy="323850"/>
            <wp:effectExtent l="0" t="0" r="9525" b="0"/>
            <wp:docPr id="1" name="Imagem 1" descr="cid:image001.jp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1.jpg@01D16A36.250F41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C28B7" w14:textId="77777777" w:rsidR="000B532C" w:rsidRPr="00147F47" w:rsidRDefault="000B532C" w:rsidP="000B532C">
      <w:pPr>
        <w:pStyle w:val="SemEspaamento1"/>
        <w:jc w:val="center"/>
        <w:rPr>
          <w:spacing w:val="20"/>
          <w:position w:val="-6"/>
          <w:sz w:val="12"/>
          <w:szCs w:val="12"/>
        </w:rPr>
      </w:pPr>
      <w:r w:rsidRPr="00147F47">
        <w:rPr>
          <w:spacing w:val="20"/>
          <w:position w:val="-6"/>
          <w:sz w:val="12"/>
          <w:szCs w:val="12"/>
        </w:rPr>
        <w:t xml:space="preserve">Tel. 218 508 </w:t>
      </w:r>
      <w:proofErr w:type="gramStart"/>
      <w:r w:rsidRPr="00147F47">
        <w:rPr>
          <w:spacing w:val="20"/>
          <w:position w:val="-6"/>
          <w:sz w:val="12"/>
          <w:szCs w:val="12"/>
        </w:rPr>
        <w:t>110 :</w:t>
      </w:r>
      <w:proofErr w:type="gramEnd"/>
      <w:r w:rsidRPr="00147F47">
        <w:rPr>
          <w:spacing w:val="20"/>
          <w:position w:val="-6"/>
          <w:sz w:val="12"/>
          <w:szCs w:val="12"/>
        </w:rPr>
        <w:t xml:space="preserve">: </w:t>
      </w:r>
      <w:proofErr w:type="spellStart"/>
      <w:r w:rsidRPr="00147F47">
        <w:rPr>
          <w:spacing w:val="20"/>
          <w:position w:val="-6"/>
          <w:sz w:val="12"/>
          <w:szCs w:val="12"/>
        </w:rPr>
        <w:t>Tlm</w:t>
      </w:r>
      <w:proofErr w:type="spellEnd"/>
      <w:r w:rsidRPr="00147F47">
        <w:rPr>
          <w:spacing w:val="20"/>
          <w:position w:val="-6"/>
          <w:sz w:val="12"/>
          <w:szCs w:val="12"/>
        </w:rPr>
        <w:t xml:space="preserve">. 935 880 </w:t>
      </w:r>
      <w:proofErr w:type="gramStart"/>
      <w:r w:rsidRPr="00147F47">
        <w:rPr>
          <w:spacing w:val="20"/>
          <w:position w:val="-6"/>
          <w:sz w:val="12"/>
          <w:szCs w:val="12"/>
        </w:rPr>
        <w:t>024 :</w:t>
      </w:r>
      <w:proofErr w:type="gramEnd"/>
      <w:r w:rsidRPr="00147F47">
        <w:rPr>
          <w:spacing w:val="20"/>
          <w:position w:val="-6"/>
          <w:sz w:val="12"/>
          <w:szCs w:val="12"/>
        </w:rPr>
        <w:t>: 965 232 496</w:t>
      </w:r>
    </w:p>
    <w:p w14:paraId="03C29980" w14:textId="77777777" w:rsidR="000B532C" w:rsidRPr="00147F47" w:rsidRDefault="00266A3C" w:rsidP="000B532C">
      <w:pPr>
        <w:pStyle w:val="SemEspaamento1"/>
        <w:jc w:val="center"/>
        <w:rPr>
          <w:rStyle w:val="Hiperligao"/>
          <w:color w:val="0070C0"/>
        </w:rPr>
      </w:pPr>
      <w:hyperlink r:id="rId13" w:history="1">
        <w:r w:rsidR="000B532C" w:rsidRPr="00147F47">
          <w:rPr>
            <w:rStyle w:val="Hiperligao"/>
            <w:color w:val="0070C0"/>
            <w:spacing w:val="20"/>
            <w:position w:val="-6"/>
            <w:sz w:val="10"/>
            <w:szCs w:val="10"/>
          </w:rPr>
          <w:t>INESRODRIGUES@LPMCOM.PT</w:t>
        </w:r>
      </w:hyperlink>
      <w:proofErr w:type="gramStart"/>
      <w:r w:rsidR="000B532C" w:rsidRPr="00147F47">
        <w:rPr>
          <w:spacing w:val="20"/>
          <w:position w:val="-6"/>
          <w:sz w:val="10"/>
          <w:szCs w:val="10"/>
        </w:rPr>
        <w:t>::</w:t>
      </w:r>
      <w:proofErr w:type="gramEnd"/>
      <w:r w:rsidR="000B532C" w:rsidRPr="00147F47">
        <w:rPr>
          <w:spacing w:val="20"/>
          <w:position w:val="-6"/>
          <w:sz w:val="10"/>
          <w:szCs w:val="10"/>
        </w:rPr>
        <w:t xml:space="preserve"> </w:t>
      </w:r>
      <w:hyperlink r:id="rId14" w:history="1">
        <w:r w:rsidR="000B532C" w:rsidRPr="00147F47">
          <w:rPr>
            <w:rStyle w:val="Hiperligao"/>
            <w:color w:val="0070C0"/>
            <w:spacing w:val="20"/>
            <w:position w:val="-6"/>
            <w:sz w:val="10"/>
            <w:szCs w:val="10"/>
          </w:rPr>
          <w:t>ISABELCARRICO@LPMCOM.PT</w:t>
        </w:r>
      </w:hyperlink>
    </w:p>
    <w:p w14:paraId="5B876CA2" w14:textId="77777777" w:rsidR="000B532C" w:rsidRDefault="000B532C" w:rsidP="000B532C">
      <w:pPr>
        <w:pStyle w:val="SemEspaamento1"/>
        <w:jc w:val="center"/>
        <w:rPr>
          <w:color w:val="808080"/>
          <w:sz w:val="12"/>
          <w:szCs w:val="12"/>
        </w:rPr>
      </w:pPr>
      <w:r>
        <w:rPr>
          <w:color w:val="808080"/>
          <w:spacing w:val="20"/>
          <w:position w:val="-6"/>
          <w:sz w:val="12"/>
          <w:szCs w:val="12"/>
        </w:rPr>
        <w:t>Ed. Lisboa Oriente, Av. Infante D. Henrique, 333 H, esc.49, 1800-282 Lisboa</w:t>
      </w:r>
    </w:p>
    <w:p w14:paraId="755F7856" w14:textId="77777777" w:rsidR="000B532C" w:rsidRDefault="000B532C" w:rsidP="000B532C">
      <w:pPr>
        <w:pStyle w:val="SemEspaamento1"/>
        <w:jc w:val="center"/>
      </w:pPr>
      <w:r>
        <w:rPr>
          <w:rFonts w:ascii="Helvetica Neue" w:hAnsi="Helvetica Neue"/>
          <w:noProof/>
          <w:color w:val="000000"/>
          <w:sz w:val="12"/>
          <w:szCs w:val="12"/>
          <w:lang w:eastAsia="pt-PT"/>
        </w:rPr>
        <w:drawing>
          <wp:inline distT="0" distB="0" distL="0" distR="0" wp14:anchorId="5EBD414A" wp14:editId="1D7E89AE">
            <wp:extent cx="1266825" cy="200025"/>
            <wp:effectExtent l="0" t="0" r="9525" b="9525"/>
            <wp:docPr id="7" name="Imagem 7" descr="cid:image002.pn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2.png@01D16A36.250F413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10D2E" w14:textId="24197703" w:rsidR="0025757F" w:rsidRPr="0025757F" w:rsidRDefault="0025757F" w:rsidP="00001C85">
      <w:pPr>
        <w:pStyle w:val="SemEspaamento1"/>
        <w:rPr>
          <w:sz w:val="16"/>
        </w:rPr>
      </w:pPr>
    </w:p>
    <w:sectPr w:rsidR="0025757F" w:rsidRPr="0025757F" w:rsidSect="00B81C88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932" w:right="2125" w:bottom="1985" w:left="1134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5F8E9" w14:textId="77777777" w:rsidR="00266A3C" w:rsidRDefault="00266A3C" w:rsidP="00725992">
      <w:pPr>
        <w:spacing w:after="0" w:line="240" w:lineRule="auto"/>
      </w:pPr>
      <w:r>
        <w:separator/>
      </w:r>
    </w:p>
  </w:endnote>
  <w:endnote w:type="continuationSeparator" w:id="0">
    <w:p w14:paraId="3CA66432" w14:textId="77777777" w:rsidR="00266A3C" w:rsidRDefault="00266A3C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altName w:val="Times New Roman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rlsberg Sans Light">
    <w:altName w:val="Segoe Script"/>
    <w:charset w:val="00"/>
    <w:family w:val="swiss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lavika Bd">
    <w:altName w:val="Calibri"/>
    <w:panose1 w:val="02000803050000020004"/>
    <w:charset w:val="00"/>
    <w:family w:val="modern"/>
    <w:notTrueType/>
    <w:pitch w:val="variable"/>
    <w:sig w:usb0="800000AF" w:usb1="5000204A" w:usb2="00000000" w:usb3="00000000" w:csb0="00000093" w:csb1="00000000"/>
  </w:font>
  <w:font w:name="Helvetica Neue">
    <w:altName w:val="Calibri Light"/>
    <w:charset w:val="00"/>
    <w:family w:val="auto"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0159357"/>
      <w:lock w:val="contentLocked"/>
      <w:group/>
    </w:sdtPr>
    <w:sdtEndPr/>
    <w:sdtContent>
      <w:p w14:paraId="6D58457F" w14:textId="77777777" w:rsidR="00A3058B" w:rsidRDefault="00AB0D1D">
        <w:pPr>
          <w:pStyle w:val="Rodap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581CD" w14:textId="77777777" w:rsidR="00B9256F" w:rsidRPr="00B9256F" w:rsidRDefault="00B9256F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17E14A86" w14:textId="77777777" w:rsidR="00B9256F" w:rsidRPr="00B9256F" w:rsidRDefault="00B9256F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38F4C13C" w14:textId="77777777" w:rsidR="00B9256F" w:rsidRPr="00B9256F" w:rsidRDefault="00B9256F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20A5EA5F" w14:textId="77777777" w:rsidR="00B9256F" w:rsidRDefault="00B925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D4845" w14:textId="77777777" w:rsidR="00266A3C" w:rsidRDefault="00266A3C" w:rsidP="00725992">
      <w:pPr>
        <w:spacing w:after="0" w:line="240" w:lineRule="auto"/>
      </w:pPr>
      <w:r>
        <w:separator/>
      </w:r>
    </w:p>
  </w:footnote>
  <w:footnote w:type="continuationSeparator" w:id="0">
    <w:p w14:paraId="2686E1DF" w14:textId="77777777" w:rsidR="00266A3C" w:rsidRDefault="00266A3C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2487581"/>
      <w:lock w:val="contentLocked"/>
      <w:group/>
    </w:sdtPr>
    <w:sdtEndPr/>
    <w:sdtContent>
      <w:p w14:paraId="62098815" w14:textId="77777777" w:rsidR="00A3058B" w:rsidRDefault="00A3058B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8240" behindDoc="0" locked="1" layoutInCell="1" allowOverlap="1" wp14:anchorId="230C6F02" wp14:editId="2F0B5B39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16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2B67ABA" w14:textId="77777777" w:rsidR="00A3058B" w:rsidRDefault="00A3058B">
        <w:pPr>
          <w:pStyle w:val="Cabealho"/>
        </w:pPr>
      </w:p>
      <w:p w14:paraId="4D8EF707" w14:textId="77777777" w:rsidR="00A3058B" w:rsidRDefault="00A3058B">
        <w:pPr>
          <w:pStyle w:val="Cabealho"/>
        </w:pPr>
      </w:p>
      <w:p w14:paraId="00A7AFFF" w14:textId="77777777" w:rsidR="00611A6C" w:rsidRDefault="00266A3C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2611848"/>
      <w:lock w:val="contentLocked"/>
      <w:group/>
    </w:sdtPr>
    <w:sdtEndPr/>
    <w:sdtContent>
      <w:p w14:paraId="369956E0" w14:textId="77777777" w:rsidR="00725992" w:rsidRDefault="00961A52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6192" behindDoc="0" locked="0" layoutInCell="1" allowOverlap="1" wp14:anchorId="61B755B9" wp14:editId="51608701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17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33A694D6" w14:textId="77777777" w:rsidR="00725992" w:rsidRDefault="00F22DC0" w:rsidP="008451EF">
    <w:pPr>
      <w:pStyle w:val="Cabealho"/>
      <w:tabs>
        <w:tab w:val="clear" w:pos="4252"/>
        <w:tab w:val="clear" w:pos="8504"/>
        <w:tab w:val="center" w:pos="4323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F28014F" wp14:editId="3CC72CA2">
          <wp:simplePos x="0" y="0"/>
          <wp:positionH relativeFrom="column">
            <wp:posOffset>105410</wp:posOffset>
          </wp:positionH>
          <wp:positionV relativeFrom="paragraph">
            <wp:posOffset>-280670</wp:posOffset>
          </wp:positionV>
          <wp:extent cx="647700" cy="647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0082349" wp14:editId="133E7898">
          <wp:simplePos x="0" y="0"/>
          <wp:positionH relativeFrom="column">
            <wp:posOffset>905510</wp:posOffset>
          </wp:positionH>
          <wp:positionV relativeFrom="paragraph">
            <wp:posOffset>-315595</wp:posOffset>
          </wp:positionV>
          <wp:extent cx="793750" cy="743585"/>
          <wp:effectExtent l="0" t="0" r="6350" b="0"/>
          <wp:wrapNone/>
          <wp:docPr id="5" name="Imagem 5" descr="Logotipo Agua_Pedr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 Agua_Pedra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52739" wp14:editId="00DEA4E8">
              <wp:simplePos x="0" y="0"/>
              <wp:positionH relativeFrom="column">
                <wp:posOffset>1737360</wp:posOffset>
              </wp:positionH>
              <wp:positionV relativeFrom="paragraph">
                <wp:posOffset>-366395</wp:posOffset>
              </wp:positionV>
              <wp:extent cx="1676400" cy="90233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9023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04BEA9" w14:textId="77777777" w:rsidR="00C27A9B" w:rsidRDefault="00C27A9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35620E" wp14:editId="5CFF8A00">
                                <wp:extent cx="1403350" cy="722525"/>
                                <wp:effectExtent l="0" t="0" r="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S-VITALIS-08.png"/>
                                        <pic:cNvPicPr/>
                                      </pic:nvPicPr>
                                      <pic:blipFill rotWithShape="1"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7654" t="32031" r="14063" b="3281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9445" cy="7411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5273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36.8pt;margin-top:-28.85pt;width:132pt;height:7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" fillcolor="white [3201]" stroked="f" strokeweight=".5pt">
              <v:textbox>
                <w:txbxContent>
                  <w:p w14:paraId="4704BEA9" w14:textId="77777777" w:rsidR="00C27A9B" w:rsidRDefault="00C27A9B">
                    <w:r>
                      <w:rPr>
                        <w:noProof/>
                      </w:rPr>
                      <w:drawing>
                        <wp:inline distT="0" distB="0" distL="0" distR="0" wp14:anchorId="2A35620E" wp14:editId="5CFF8A00">
                          <wp:extent cx="1403350" cy="722525"/>
                          <wp:effectExtent l="0" t="0" r="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S-VITALIS-08.png"/>
                                  <pic:cNvPicPr/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654" t="32031" r="14063" b="3281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39445" cy="7411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116D5"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868FAAC" wp14:editId="6E6580A2">
              <wp:simplePos x="0" y="0"/>
              <wp:positionH relativeFrom="page">
                <wp:posOffset>0</wp:posOffset>
              </wp:positionH>
              <wp:positionV relativeFrom="page">
                <wp:posOffset>3971290</wp:posOffset>
              </wp:positionV>
              <wp:extent cx="252000" cy="0"/>
              <wp:effectExtent l="0" t="0" r="1524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8EF262" id="Straight Connector 11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" strokecolor="#86754d [3205]" strokeweight="1pt">
              <w10:wrap anchorx="page" anchory="page"/>
              <w10:anchorlock/>
            </v:line>
          </w:pict>
        </mc:Fallback>
      </mc:AlternateContent>
    </w:r>
    <w:r w:rsidR="008451E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CF"/>
    <w:rsid w:val="00000B1B"/>
    <w:rsid w:val="00001C85"/>
    <w:rsid w:val="00007F7A"/>
    <w:rsid w:val="00010C15"/>
    <w:rsid w:val="00016491"/>
    <w:rsid w:val="00023D13"/>
    <w:rsid w:val="00023E64"/>
    <w:rsid w:val="00026A16"/>
    <w:rsid w:val="0003591A"/>
    <w:rsid w:val="000466F7"/>
    <w:rsid w:val="00051EB7"/>
    <w:rsid w:val="000746EE"/>
    <w:rsid w:val="00094786"/>
    <w:rsid w:val="00094884"/>
    <w:rsid w:val="000A403D"/>
    <w:rsid w:val="000A7999"/>
    <w:rsid w:val="000B41CC"/>
    <w:rsid w:val="000B532C"/>
    <w:rsid w:val="000C0C62"/>
    <w:rsid w:val="000C5F50"/>
    <w:rsid w:val="000C62D4"/>
    <w:rsid w:val="000E1889"/>
    <w:rsid w:val="000E53EB"/>
    <w:rsid w:val="000E76B7"/>
    <w:rsid w:val="00107D7E"/>
    <w:rsid w:val="001334C8"/>
    <w:rsid w:val="001355CF"/>
    <w:rsid w:val="001365BA"/>
    <w:rsid w:val="00143CB4"/>
    <w:rsid w:val="00152DFA"/>
    <w:rsid w:val="0016536B"/>
    <w:rsid w:val="00167D2B"/>
    <w:rsid w:val="0017490A"/>
    <w:rsid w:val="001835A1"/>
    <w:rsid w:val="0018515E"/>
    <w:rsid w:val="00191881"/>
    <w:rsid w:val="00191FA0"/>
    <w:rsid w:val="001B4E3F"/>
    <w:rsid w:val="001B7424"/>
    <w:rsid w:val="001D348E"/>
    <w:rsid w:val="001E0924"/>
    <w:rsid w:val="001F5D79"/>
    <w:rsid w:val="001F63F2"/>
    <w:rsid w:val="00206A5A"/>
    <w:rsid w:val="00220468"/>
    <w:rsid w:val="002326EA"/>
    <w:rsid w:val="00243A82"/>
    <w:rsid w:val="00252A95"/>
    <w:rsid w:val="0025435C"/>
    <w:rsid w:val="0025757F"/>
    <w:rsid w:val="00265D71"/>
    <w:rsid w:val="00266A3C"/>
    <w:rsid w:val="00277650"/>
    <w:rsid w:val="00286273"/>
    <w:rsid w:val="0028668C"/>
    <w:rsid w:val="002B011A"/>
    <w:rsid w:val="002B425F"/>
    <w:rsid w:val="002B7431"/>
    <w:rsid w:val="002C0F06"/>
    <w:rsid w:val="002C2A83"/>
    <w:rsid w:val="002E137B"/>
    <w:rsid w:val="002E6E16"/>
    <w:rsid w:val="002E713E"/>
    <w:rsid w:val="002F2A3A"/>
    <w:rsid w:val="003141CD"/>
    <w:rsid w:val="0033579C"/>
    <w:rsid w:val="0033622A"/>
    <w:rsid w:val="00363DE5"/>
    <w:rsid w:val="00365E27"/>
    <w:rsid w:val="003915C3"/>
    <w:rsid w:val="003B2EC5"/>
    <w:rsid w:val="003B46B8"/>
    <w:rsid w:val="003B4B8E"/>
    <w:rsid w:val="003C7B38"/>
    <w:rsid w:val="003D441C"/>
    <w:rsid w:val="003F04EA"/>
    <w:rsid w:val="00400A9C"/>
    <w:rsid w:val="004026C2"/>
    <w:rsid w:val="00436849"/>
    <w:rsid w:val="0047356D"/>
    <w:rsid w:val="004878B3"/>
    <w:rsid w:val="004943AC"/>
    <w:rsid w:val="004A14C8"/>
    <w:rsid w:val="004A4793"/>
    <w:rsid w:val="004B4719"/>
    <w:rsid w:val="004C72F7"/>
    <w:rsid w:val="004D39CB"/>
    <w:rsid w:val="004D4C06"/>
    <w:rsid w:val="004E4F9A"/>
    <w:rsid w:val="004E7988"/>
    <w:rsid w:val="004E7C0A"/>
    <w:rsid w:val="00503F61"/>
    <w:rsid w:val="00515332"/>
    <w:rsid w:val="00520E6F"/>
    <w:rsid w:val="00521CAA"/>
    <w:rsid w:val="00533472"/>
    <w:rsid w:val="00533AB3"/>
    <w:rsid w:val="005368A3"/>
    <w:rsid w:val="00546330"/>
    <w:rsid w:val="0057073F"/>
    <w:rsid w:val="005711F9"/>
    <w:rsid w:val="005742A8"/>
    <w:rsid w:val="00574EFF"/>
    <w:rsid w:val="00576B62"/>
    <w:rsid w:val="00580290"/>
    <w:rsid w:val="00580EBF"/>
    <w:rsid w:val="005A0693"/>
    <w:rsid w:val="005A0DC9"/>
    <w:rsid w:val="005A19F9"/>
    <w:rsid w:val="005A488F"/>
    <w:rsid w:val="005A76AC"/>
    <w:rsid w:val="005D06B5"/>
    <w:rsid w:val="005D56E4"/>
    <w:rsid w:val="005E17DB"/>
    <w:rsid w:val="00606FE7"/>
    <w:rsid w:val="00611A6C"/>
    <w:rsid w:val="0061694F"/>
    <w:rsid w:val="00620C55"/>
    <w:rsid w:val="00624B7F"/>
    <w:rsid w:val="00626C24"/>
    <w:rsid w:val="006459CF"/>
    <w:rsid w:val="00651F83"/>
    <w:rsid w:val="006575F7"/>
    <w:rsid w:val="006708C6"/>
    <w:rsid w:val="00675DA3"/>
    <w:rsid w:val="00681F3F"/>
    <w:rsid w:val="006834B7"/>
    <w:rsid w:val="00685E8B"/>
    <w:rsid w:val="00697530"/>
    <w:rsid w:val="006A312B"/>
    <w:rsid w:val="006A5AFA"/>
    <w:rsid w:val="006B51EA"/>
    <w:rsid w:val="006B6F09"/>
    <w:rsid w:val="006C30E9"/>
    <w:rsid w:val="006C55CD"/>
    <w:rsid w:val="006D08B0"/>
    <w:rsid w:val="006D6381"/>
    <w:rsid w:val="006D6928"/>
    <w:rsid w:val="006E4426"/>
    <w:rsid w:val="006E48D1"/>
    <w:rsid w:val="006E5603"/>
    <w:rsid w:val="006E7ACE"/>
    <w:rsid w:val="006F33BD"/>
    <w:rsid w:val="00704E5C"/>
    <w:rsid w:val="007116D5"/>
    <w:rsid w:val="00716052"/>
    <w:rsid w:val="0071778A"/>
    <w:rsid w:val="00725992"/>
    <w:rsid w:val="007537C7"/>
    <w:rsid w:val="00767CA6"/>
    <w:rsid w:val="00771EAF"/>
    <w:rsid w:val="00784B0E"/>
    <w:rsid w:val="00790830"/>
    <w:rsid w:val="00793D0E"/>
    <w:rsid w:val="00796326"/>
    <w:rsid w:val="007A1C56"/>
    <w:rsid w:val="007B31F6"/>
    <w:rsid w:val="007C159D"/>
    <w:rsid w:val="007D6A0F"/>
    <w:rsid w:val="007E2350"/>
    <w:rsid w:val="007E5B79"/>
    <w:rsid w:val="00805AE2"/>
    <w:rsid w:val="00807BED"/>
    <w:rsid w:val="008206FD"/>
    <w:rsid w:val="00842A79"/>
    <w:rsid w:val="008451EF"/>
    <w:rsid w:val="008457E5"/>
    <w:rsid w:val="00846723"/>
    <w:rsid w:val="00853F29"/>
    <w:rsid w:val="00856827"/>
    <w:rsid w:val="00862DB6"/>
    <w:rsid w:val="008659DC"/>
    <w:rsid w:val="008A5628"/>
    <w:rsid w:val="008A6954"/>
    <w:rsid w:val="008B402D"/>
    <w:rsid w:val="008D2611"/>
    <w:rsid w:val="008E3A21"/>
    <w:rsid w:val="00902EA6"/>
    <w:rsid w:val="00924873"/>
    <w:rsid w:val="0093073C"/>
    <w:rsid w:val="0093369A"/>
    <w:rsid w:val="00937E00"/>
    <w:rsid w:val="00940399"/>
    <w:rsid w:val="0095166B"/>
    <w:rsid w:val="00954C82"/>
    <w:rsid w:val="00961A52"/>
    <w:rsid w:val="00961EC9"/>
    <w:rsid w:val="00972BDD"/>
    <w:rsid w:val="009764B0"/>
    <w:rsid w:val="00985315"/>
    <w:rsid w:val="009B1314"/>
    <w:rsid w:val="009B376E"/>
    <w:rsid w:val="009B4BF1"/>
    <w:rsid w:val="009C3E78"/>
    <w:rsid w:val="009C68FA"/>
    <w:rsid w:val="009D779A"/>
    <w:rsid w:val="009F2516"/>
    <w:rsid w:val="00A219BF"/>
    <w:rsid w:val="00A246C2"/>
    <w:rsid w:val="00A3058B"/>
    <w:rsid w:val="00A340FA"/>
    <w:rsid w:val="00A66B24"/>
    <w:rsid w:val="00A8276A"/>
    <w:rsid w:val="00A84A9D"/>
    <w:rsid w:val="00A96547"/>
    <w:rsid w:val="00AA26C4"/>
    <w:rsid w:val="00AB0D1D"/>
    <w:rsid w:val="00AB3101"/>
    <w:rsid w:val="00AB4899"/>
    <w:rsid w:val="00AC622E"/>
    <w:rsid w:val="00AD4A0D"/>
    <w:rsid w:val="00B03DDE"/>
    <w:rsid w:val="00B06ABC"/>
    <w:rsid w:val="00B2494B"/>
    <w:rsid w:val="00B34EAB"/>
    <w:rsid w:val="00B45D69"/>
    <w:rsid w:val="00B50EEF"/>
    <w:rsid w:val="00B57706"/>
    <w:rsid w:val="00B81C88"/>
    <w:rsid w:val="00B8324E"/>
    <w:rsid w:val="00B9256F"/>
    <w:rsid w:val="00B97EDA"/>
    <w:rsid w:val="00BA5EA5"/>
    <w:rsid w:val="00BA5FF5"/>
    <w:rsid w:val="00BB4061"/>
    <w:rsid w:val="00BC2638"/>
    <w:rsid w:val="00BC307A"/>
    <w:rsid w:val="00C05ECF"/>
    <w:rsid w:val="00C0672D"/>
    <w:rsid w:val="00C0689C"/>
    <w:rsid w:val="00C16F88"/>
    <w:rsid w:val="00C23AA7"/>
    <w:rsid w:val="00C27A9B"/>
    <w:rsid w:val="00C27D94"/>
    <w:rsid w:val="00C40281"/>
    <w:rsid w:val="00C4055F"/>
    <w:rsid w:val="00C419FA"/>
    <w:rsid w:val="00C46196"/>
    <w:rsid w:val="00C53532"/>
    <w:rsid w:val="00C702C0"/>
    <w:rsid w:val="00C71E00"/>
    <w:rsid w:val="00C76B99"/>
    <w:rsid w:val="00CD1C6A"/>
    <w:rsid w:val="00D0318F"/>
    <w:rsid w:val="00D162ED"/>
    <w:rsid w:val="00D31327"/>
    <w:rsid w:val="00D31361"/>
    <w:rsid w:val="00D31654"/>
    <w:rsid w:val="00D342BE"/>
    <w:rsid w:val="00D35BC1"/>
    <w:rsid w:val="00D86F16"/>
    <w:rsid w:val="00DA49D8"/>
    <w:rsid w:val="00DC0353"/>
    <w:rsid w:val="00DD4CDF"/>
    <w:rsid w:val="00DE1DF8"/>
    <w:rsid w:val="00DE3815"/>
    <w:rsid w:val="00E11221"/>
    <w:rsid w:val="00E249FF"/>
    <w:rsid w:val="00E3720A"/>
    <w:rsid w:val="00E431D2"/>
    <w:rsid w:val="00E55B91"/>
    <w:rsid w:val="00E61400"/>
    <w:rsid w:val="00E65874"/>
    <w:rsid w:val="00E87BC0"/>
    <w:rsid w:val="00EB0719"/>
    <w:rsid w:val="00EB26E4"/>
    <w:rsid w:val="00EC30E2"/>
    <w:rsid w:val="00ED52C0"/>
    <w:rsid w:val="00EF452C"/>
    <w:rsid w:val="00F1047A"/>
    <w:rsid w:val="00F1365F"/>
    <w:rsid w:val="00F20B0C"/>
    <w:rsid w:val="00F22DC0"/>
    <w:rsid w:val="00F266E8"/>
    <w:rsid w:val="00F31007"/>
    <w:rsid w:val="00F35890"/>
    <w:rsid w:val="00F40473"/>
    <w:rsid w:val="00F44CB6"/>
    <w:rsid w:val="00F5299E"/>
    <w:rsid w:val="00FB21BD"/>
    <w:rsid w:val="00FC3154"/>
    <w:rsid w:val="00FC63E6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E0A37"/>
  <w15:docId w15:val="{211D92F0-8F12-48FB-8F29-9BC7406C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paragraph" w:customStyle="1" w:styleId="NoSpacing3">
    <w:name w:val="No Spacing3"/>
    <w:uiPriority w:val="1"/>
    <w:qFormat/>
    <w:rsid w:val="00286273"/>
    <w:rPr>
      <w:rFonts w:ascii="Calibri" w:hAnsi="Calibri"/>
      <w:sz w:val="22"/>
      <w:szCs w:val="22"/>
      <w:lang w:eastAsia="en-US"/>
    </w:rPr>
  </w:style>
  <w:style w:type="paragraph" w:customStyle="1" w:styleId="Carlsberg">
    <w:name w:val="Carlsberg"/>
    <w:basedOn w:val="Normal"/>
    <w:link w:val="CarlsbergChar"/>
    <w:qFormat/>
    <w:rsid w:val="008451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Carlsberg Sans Light" w:eastAsia="Arial Unicode MS" w:hAnsi="Carlsberg Sans Light"/>
      <w:color w:val="auto"/>
      <w:sz w:val="24"/>
      <w:bdr w:val="nil"/>
      <w:lang w:val="en-US" w:eastAsia="en-US"/>
    </w:rPr>
  </w:style>
  <w:style w:type="character" w:customStyle="1" w:styleId="CarlsbergChar">
    <w:name w:val="Carlsberg Char"/>
    <w:link w:val="Carlsberg"/>
    <w:rsid w:val="008451EF"/>
    <w:rPr>
      <w:rFonts w:ascii="Carlsberg Sans Light" w:eastAsia="Arial Unicode MS" w:hAnsi="Carlsberg Sans Light"/>
      <w:sz w:val="24"/>
      <w:szCs w:val="22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esrodrigues@lpmcom.p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cid:image001.jpg@01D60783.8CEB282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cid:image002.png@01D60780.65E25B7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SABELCARRICO@LPMCOM.P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C0DFD3AAB68458490F73557DA32C0" ma:contentTypeVersion="3" ma:contentTypeDescription="Create a new document." ma:contentTypeScope="" ma:versionID="e784730ecac8ff6d62ef167b568c3f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9937efab2603f525999cb3bd6205d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D562-9E44-4C71-9427-00BDB312A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0588B0-7387-4D0C-BC25-4848FC7C9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D3034-65A2-4B03-AEB5-5BC8A4A4C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9FD561-F930-4D19-A636-74F40E37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2</TotalTime>
  <Pages>2</Pages>
  <Words>383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Batista</dc:creator>
  <cp:keywords/>
  <dc:description/>
  <cp:lastModifiedBy>Inês Rodrigues</cp:lastModifiedBy>
  <cp:revision>2</cp:revision>
  <dcterms:created xsi:type="dcterms:W3CDTF">2021-04-08T14:29:00Z</dcterms:created>
  <dcterms:modified xsi:type="dcterms:W3CDTF">2021-04-08T14:29:00Z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0x010100E3AC0DFD3AAB68458490F73557DA32C0</vt:lpwstr>
  </property>
</Properties>
</file>